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53AD86AD" w:rsidR="00096865" w:rsidRPr="0093002B" w:rsidRDefault="007B188A" w:rsidP="00AC10C5">
      <w:pPr>
        <w:pStyle w:val="BodyText"/>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2C1C050" w:rsidR="00642EFE" w:rsidRPr="0093002B" w:rsidRDefault="00CE4AB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BA4705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CE4AB4">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86ED4">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86ED4">
        <w:rPr>
          <w:rFonts w:ascii="GHEA Grapalat" w:hAnsi="GHEA Grapalat"/>
          <w:i w:val="0"/>
          <w:lang w:val="af-ZA"/>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E4AB4">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09A2B54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886ED4">
        <w:rPr>
          <w:rFonts w:ascii="GHEA Grapalat" w:hAnsi="GHEA Grapalat"/>
          <w:b/>
          <w:bCs/>
          <w:i w:val="0"/>
          <w:lang w:val="af-ZA"/>
        </w:rPr>
        <w:t>ԵՔ-ԳՀԱՇՁԲ-25/97</w:t>
      </w:r>
      <w:r w:rsidR="00CE4AB4">
        <w:rPr>
          <w:rFonts w:ascii="GHEA Grapalat" w:hAnsi="GHEA Grapalat"/>
          <w:i w:val="0"/>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4AA551A" w14:textId="18FC2916" w:rsidR="00CE4AB4" w:rsidRPr="004F0586" w:rsidRDefault="00CE4AB4" w:rsidP="00CE4AB4">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 xml:space="preserve">է </w:t>
      </w:r>
      <w:r>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0F41EF">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8895187" w14:textId="77EDE6D4"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E4AB4" w:rsidRPr="00CE4AB4">
        <w:rPr>
          <w:rFonts w:ascii="GHEA Grapalat" w:hAnsi="GHEA Grapalat"/>
          <w:b/>
          <w:bCs/>
          <w:i w:val="0"/>
          <w:lang w:val="af-ZA"/>
        </w:rPr>
        <w:t xml:space="preserve">Երևան քաղաքի </w:t>
      </w:r>
      <w:r w:rsidR="007F18C9">
        <w:rPr>
          <w:rFonts w:ascii="GHEA Grapalat" w:hAnsi="GHEA Grapalat"/>
          <w:b/>
          <w:bCs/>
          <w:i w:val="0"/>
          <w:lang w:val="af-ZA"/>
        </w:rPr>
        <w:t>Շենգավիթ</w:t>
      </w:r>
      <w:r w:rsidR="00886ED4">
        <w:rPr>
          <w:rFonts w:ascii="GHEA Grapalat" w:hAnsi="GHEA Grapalat"/>
          <w:b/>
          <w:bCs/>
          <w:i w:val="0"/>
          <w:lang w:val="af-ZA"/>
        </w:rPr>
        <w:t xml:space="preserve"> վարչական շրջանի բազմաբնակարան շենքերի շքամուտքերի վերանորոգման</w:t>
      </w:r>
      <w:r w:rsidR="00CE4AB4" w:rsidRPr="00CE4AB4">
        <w:rPr>
          <w:rFonts w:ascii="GHEA Grapalat" w:hAnsi="GHEA Grapalat"/>
          <w:b/>
          <w:bCs/>
          <w:i w:val="0"/>
          <w:lang w:val="af-ZA"/>
        </w:rPr>
        <w:t xml:space="preserve"> աշխատանքների </w:t>
      </w:r>
      <w:r w:rsidR="00214275" w:rsidRPr="00CE4AB4">
        <w:rPr>
          <w:rFonts w:ascii="GHEA Grapalat" w:hAnsi="GHEA Grapalat"/>
          <w:b/>
          <w:bCs/>
          <w:i w:val="0"/>
          <w:lang w:val="af-ZA"/>
        </w:rPr>
        <w:t xml:space="preserve">կատարման </w:t>
      </w:r>
      <w:r w:rsidR="00341A74" w:rsidRPr="00CE4AB4">
        <w:rPr>
          <w:rFonts w:ascii="GHEA Grapalat" w:hAnsi="GHEA Grapalat"/>
          <w:b/>
          <w:bCs/>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56C26BC7"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ACD8C4" w14:textId="6D9D566E" w:rsidR="00CE4AB4" w:rsidRPr="00BE1EAC" w:rsidRDefault="00CE4AB4" w:rsidP="00CE4AB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0F41EF">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 xml:space="preserve">2025 թվականի </w:t>
      </w:r>
      <w:r w:rsidR="007F18C9">
        <w:rPr>
          <w:rFonts w:ascii="GHEA Grapalat" w:hAnsi="GHEA Grapalat"/>
          <w:b/>
          <w:i w:val="0"/>
          <w:lang w:val="hy-AM"/>
        </w:rPr>
        <w:t>մայիսի 15</w:t>
      </w:r>
      <w:r>
        <w:rPr>
          <w:rFonts w:ascii="GHEA Grapalat" w:hAnsi="GHEA Grapalat"/>
          <w:b/>
          <w:i w:val="0"/>
          <w:lang w:val="hy-AM"/>
        </w:rPr>
        <w:t>-ը</w:t>
      </w:r>
      <w:r w:rsidRPr="00BE1EAC">
        <w:rPr>
          <w:rFonts w:ascii="GHEA Grapalat" w:hAnsi="GHEA Grapalat"/>
          <w:b/>
          <w:i w:val="0"/>
          <w:lang w:val="af-ZA"/>
        </w:rPr>
        <w:t xml:space="preserve">, </w:t>
      </w:r>
      <w:proofErr w:type="spellStart"/>
      <w:r w:rsidRPr="00BE1EAC">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b/>
          <w:i w:val="0"/>
          <w:lang w:val="af-ZA"/>
        </w:rPr>
        <w:t>-</w:t>
      </w:r>
      <w:r w:rsidRPr="00BE1EAC">
        <w:rPr>
          <w:rFonts w:ascii="GHEA Grapalat" w:hAnsi="GHEA Grapalat" w:cs="Sylfaen"/>
          <w:b/>
          <w:i w:val="0"/>
          <w:lang w:val="af-ZA"/>
        </w:rPr>
        <w:t>ը</w:t>
      </w:r>
      <w:r w:rsidRPr="00BE1EAC">
        <w:rPr>
          <w:rFonts w:ascii="GHEA Grapalat" w:hAnsi="GHEA Grapalat"/>
          <w:i w:val="0"/>
          <w:lang w:val="af-ZA"/>
        </w:rPr>
        <w:t xml:space="preserve">: Հայտերը, հայերենից բացի, կարող են ներկայացվել նաև անգլերեն կամ ռուսերեն: </w:t>
      </w:r>
    </w:p>
    <w:p w14:paraId="37C53DAD" w14:textId="7369F069" w:rsidR="00CE4AB4" w:rsidRPr="00BE1EAC" w:rsidRDefault="00CE4AB4" w:rsidP="00CE4AB4">
      <w:pPr>
        <w:pStyle w:val="BodyTextIndent"/>
        <w:spacing w:line="240" w:lineRule="auto"/>
        <w:ind w:firstLine="708"/>
        <w:rPr>
          <w:rFonts w:ascii="GHEA Grapalat" w:hAnsi="GHEA Grapalat"/>
          <w:i w:val="0"/>
          <w:lang w:val="af-ZA"/>
        </w:rPr>
      </w:pPr>
      <w:r w:rsidRPr="00BE1EAC">
        <w:rPr>
          <w:rFonts w:ascii="GHEA Grapalat" w:hAnsi="GHEA Grapalat"/>
          <w:i w:val="0"/>
          <w:lang w:val="af-ZA"/>
        </w:rPr>
        <w:t>Հայտերի բացումը տեղի կունենա էլեկտրոնային ձևով`</w:t>
      </w:r>
      <w:r w:rsidRPr="00BE1EAC">
        <w:rPr>
          <w:rFonts w:ascii="GHEA Grapalat" w:hAnsi="GHEA Grapalat"/>
          <w:i w:val="0"/>
          <w:lang w:val="af-ZA" w:eastAsia="ru-RU"/>
        </w:rPr>
        <w:t xml:space="preserve"> էլեկտրոնային գնումների Armeps համակարգի</w:t>
      </w:r>
      <w:r w:rsidRPr="00BE1EAC">
        <w:rPr>
          <w:rFonts w:ascii="GHEA Grapalat" w:hAnsi="GHEA Grapalat"/>
          <w:i w:val="0"/>
          <w:lang w:val="af-ZA"/>
        </w:rPr>
        <w:t xml:space="preserve"> միջոցով,  </w:t>
      </w:r>
      <w:r>
        <w:rPr>
          <w:rFonts w:ascii="GHEA Grapalat" w:hAnsi="GHEA Grapalat"/>
          <w:b/>
          <w:i w:val="0"/>
          <w:lang w:val="hy-AM"/>
        </w:rPr>
        <w:t xml:space="preserve">2025 թվականի </w:t>
      </w:r>
      <w:r w:rsidR="007F18C9">
        <w:rPr>
          <w:rFonts w:ascii="GHEA Grapalat" w:hAnsi="GHEA Grapalat"/>
          <w:b/>
          <w:i w:val="0"/>
          <w:lang w:val="hy-AM"/>
        </w:rPr>
        <w:t>մայիսի 15</w:t>
      </w:r>
      <w:r>
        <w:rPr>
          <w:rFonts w:ascii="GHEA Grapalat" w:hAnsi="GHEA Grapalat"/>
          <w:b/>
          <w:i w:val="0"/>
          <w:lang w:val="hy-AM"/>
        </w:rPr>
        <w:t>-</w:t>
      </w:r>
      <w:r w:rsidR="00BC721C">
        <w:rPr>
          <w:rFonts w:ascii="GHEA Grapalat" w:hAnsi="GHEA Grapalat"/>
          <w:b/>
          <w:i w:val="0"/>
          <w:lang w:val="hy-AM"/>
        </w:rPr>
        <w:t>ին</w:t>
      </w:r>
      <w:r w:rsidRPr="00BE1EAC">
        <w:rPr>
          <w:rFonts w:ascii="GHEA Grapalat" w:hAnsi="GHEA Grapalat"/>
          <w:b/>
          <w:i w:val="0"/>
          <w:lang w:val="af-ZA"/>
        </w:rPr>
        <w:t xml:space="preserve">, </w:t>
      </w:r>
      <w:proofErr w:type="spellStart"/>
      <w:r w:rsidRPr="00BE1EAC">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i w:val="0"/>
          <w:lang w:val="af-ZA"/>
        </w:rPr>
        <w:t>-</w:t>
      </w:r>
      <w:r w:rsidRPr="00BE1EAC">
        <w:rPr>
          <w:rFonts w:ascii="GHEA Grapalat" w:hAnsi="GHEA Grapalat"/>
          <w:b/>
          <w:i w:val="0"/>
          <w:lang w:val="af-ZA"/>
        </w:rPr>
        <w:t>ին։</w:t>
      </w:r>
      <w:r w:rsidRPr="00BE1EAC">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2B91A7E0" w:rsidR="00754697" w:rsidRPr="00CE4AB4"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E4AB4">
        <w:rPr>
          <w:rFonts w:ascii="GHEA Grapalat" w:hAnsi="GHEA Grapalat"/>
          <w:i w:val="0"/>
          <w:lang w:val="af-ZA"/>
        </w:rPr>
        <w:t xml:space="preserve"> </w:t>
      </w:r>
      <w:r w:rsidR="00BE42C5">
        <w:rPr>
          <w:rFonts w:ascii="GHEA Grapalat" w:hAnsi="GHEA Grapalat"/>
          <w:i w:val="0"/>
          <w:lang w:val="hy-AM"/>
        </w:rPr>
        <w:t>Սոնա</w:t>
      </w:r>
      <w:r w:rsidR="00CE4AB4" w:rsidRPr="00CE4AB4">
        <w:rPr>
          <w:rFonts w:ascii="GHEA Grapalat" w:hAnsi="GHEA Grapalat"/>
          <w:i w:val="0"/>
          <w:lang w:val="af-ZA"/>
        </w:rPr>
        <w:t xml:space="preserve"> </w:t>
      </w:r>
      <w:r w:rsidR="00BE42C5">
        <w:rPr>
          <w:rFonts w:ascii="GHEA Grapalat" w:hAnsi="GHEA Grapalat"/>
          <w:i w:val="0"/>
          <w:lang w:val="af-ZA"/>
        </w:rPr>
        <w:t>Պապ</w:t>
      </w:r>
      <w:r w:rsidR="00CE4AB4" w:rsidRPr="00CE4AB4">
        <w:rPr>
          <w:rFonts w:ascii="GHEA Grapalat" w:hAnsi="GHEA Grapalat"/>
          <w:i w:val="0"/>
          <w:lang w:val="af-ZA"/>
        </w:rPr>
        <w:t>յան</w:t>
      </w:r>
      <w:r w:rsidR="009F18D0" w:rsidRPr="00CE4AB4">
        <w:rPr>
          <w:rFonts w:ascii="GHEA Grapalat" w:hAnsi="GHEA Grapalat"/>
          <w:i w:val="0"/>
          <w:lang w:val="af-ZA"/>
        </w:rPr>
        <w:t>ին</w:t>
      </w:r>
      <w:r w:rsidR="00CE4AB4" w:rsidRPr="00CE4AB4">
        <w:rPr>
          <w:rFonts w:ascii="GHEA Grapalat" w:hAnsi="GHEA Grapalat"/>
          <w:i w:val="0"/>
          <w:lang w:val="af-ZA"/>
        </w:rPr>
        <w:t>:</w:t>
      </w:r>
    </w:p>
    <w:p w14:paraId="73EFF1D3" w14:textId="338F251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CF38982" w14:textId="7BF549FD" w:rsidR="00CE4AB4" w:rsidRPr="00315F42" w:rsidRDefault="00754697" w:rsidP="00CE4AB4">
      <w:pPr>
        <w:pStyle w:val="BodyTextIndent"/>
        <w:spacing w:line="240" w:lineRule="auto"/>
        <w:rPr>
          <w:rFonts w:ascii="GHEA Grapalat" w:hAnsi="GHEA Grapalat"/>
          <w:i w:val="0"/>
          <w:lang w:val="hy-AM"/>
        </w:rPr>
      </w:pPr>
      <w:r w:rsidRPr="0093002B">
        <w:rPr>
          <w:rFonts w:ascii="GHEA Grapalat" w:hAnsi="GHEA Grapalat"/>
          <w:i w:val="0"/>
          <w:lang w:val="af-ZA"/>
        </w:rPr>
        <w:t xml:space="preserve"> </w:t>
      </w:r>
      <w:r w:rsidR="00CE4AB4" w:rsidRPr="00DB72BC">
        <w:rPr>
          <w:rFonts w:ascii="GHEA Grapalat" w:hAnsi="GHEA Grapalat" w:cs="Sylfaen"/>
          <w:b/>
          <w:i w:val="0"/>
          <w:lang w:val="af-ZA"/>
        </w:rPr>
        <w:t>Հեռախոս</w:t>
      </w:r>
      <w:r w:rsidR="00CE4AB4" w:rsidRPr="00DB72BC">
        <w:rPr>
          <w:rFonts w:ascii="GHEA Grapalat" w:hAnsi="GHEA Grapalat"/>
          <w:b/>
          <w:i w:val="0"/>
          <w:lang w:val="af-ZA"/>
        </w:rPr>
        <w:t>`</w:t>
      </w:r>
      <w:r w:rsidR="00CE4AB4" w:rsidRPr="00315F42">
        <w:rPr>
          <w:rFonts w:ascii="GHEA Grapalat" w:hAnsi="GHEA Grapalat"/>
          <w:i w:val="0"/>
          <w:lang w:val="af-ZA"/>
        </w:rPr>
        <w:t xml:space="preserve"> </w:t>
      </w:r>
      <w:r w:rsidR="00CE4AB4" w:rsidRPr="00315F42">
        <w:rPr>
          <w:rFonts w:ascii="GHEA Grapalat" w:hAnsi="GHEA Grapalat"/>
          <w:i w:val="0"/>
          <w:lang w:val="hy-AM"/>
        </w:rPr>
        <w:t>011514</w:t>
      </w:r>
      <w:r w:rsidR="00CE4AB4">
        <w:rPr>
          <w:rFonts w:ascii="GHEA Grapalat" w:hAnsi="GHEA Grapalat"/>
          <w:i w:val="0"/>
          <w:lang w:val="hy-AM"/>
        </w:rPr>
        <w:t>194</w:t>
      </w:r>
      <w:r w:rsidR="00CE4AB4" w:rsidRPr="00315F42">
        <w:rPr>
          <w:rFonts w:ascii="GHEA Grapalat" w:hAnsi="GHEA Grapalat" w:cs="Tahoma"/>
          <w:i w:val="0"/>
          <w:lang w:val="af-ZA"/>
        </w:rPr>
        <w:t>։</w:t>
      </w:r>
    </w:p>
    <w:p w14:paraId="45EEFE0B" w14:textId="23D296B9" w:rsidR="00CE4AB4" w:rsidRPr="00421F4C" w:rsidRDefault="00CE4AB4" w:rsidP="00CE4AB4">
      <w:pPr>
        <w:pStyle w:val="BodyTextIndent"/>
        <w:spacing w:line="240" w:lineRule="auto"/>
        <w:rPr>
          <w:rFonts w:ascii="GHEA Grapalat" w:hAnsi="GHEA Grapalat"/>
          <w:i w:val="0"/>
          <w:iCs/>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8" w:history="1">
        <w:r w:rsidR="00BE42C5">
          <w:rPr>
            <w:rStyle w:val="Hyperlink"/>
            <w:rFonts w:ascii="GHEA Grapalat" w:hAnsi="GHEA Grapalat"/>
            <w:i w:val="0"/>
            <w:iCs/>
            <w:lang w:val="hy-AM"/>
          </w:rPr>
          <w:t>sona.papyan</w:t>
        </w:r>
        <w:r w:rsidRPr="00421F4C">
          <w:rPr>
            <w:rStyle w:val="Hyperlink"/>
            <w:rFonts w:ascii="GHEA Grapalat" w:hAnsi="GHEA Grapalat"/>
            <w:i w:val="0"/>
            <w:iCs/>
            <w:lang w:val="hy-AM"/>
          </w:rPr>
          <w:t>@yerevan.am</w:t>
        </w:r>
      </w:hyperlink>
      <w:r w:rsidRPr="00421F4C">
        <w:rPr>
          <w:rFonts w:ascii="GHEA Grapalat" w:hAnsi="GHEA Grapalat"/>
          <w:i w:val="0"/>
          <w:iCs/>
          <w:lang w:val="hy-AM"/>
        </w:rPr>
        <w:t xml:space="preserve"> </w:t>
      </w:r>
    </w:p>
    <w:p w14:paraId="7C94C036" w14:textId="1E10D491" w:rsidR="00CE4AB4" w:rsidRPr="004F0586" w:rsidRDefault="00652C77" w:rsidP="00CE4AB4">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CE4AB4" w:rsidRPr="00315F42">
        <w:rPr>
          <w:rFonts w:ascii="GHEA Grapalat" w:hAnsi="GHEA Grapalat" w:cs="Sylfaen"/>
          <w:b/>
          <w:i w:val="0"/>
          <w:lang w:val="af-ZA"/>
        </w:rPr>
        <w:t>Պատվիրատու</w:t>
      </w:r>
      <w:r w:rsidR="00CE4AB4" w:rsidRPr="00315F42">
        <w:rPr>
          <w:rFonts w:ascii="GHEA Grapalat" w:hAnsi="GHEA Grapalat"/>
          <w:b/>
          <w:i w:val="0"/>
          <w:lang w:val="af-ZA"/>
        </w:rPr>
        <w:t>`</w:t>
      </w:r>
      <w:r w:rsidR="00CE4AB4" w:rsidRPr="00315F42">
        <w:rPr>
          <w:rFonts w:ascii="GHEA Grapalat" w:hAnsi="GHEA Grapalat"/>
          <w:b/>
          <w:i w:val="0"/>
          <w:lang w:val="hy-AM"/>
        </w:rPr>
        <w:t xml:space="preserve"> </w:t>
      </w:r>
      <w:r w:rsidR="00CE4AB4" w:rsidRPr="00315F42">
        <w:rPr>
          <w:rFonts w:ascii="GHEA Grapalat" w:hAnsi="GHEA Grapalat" w:cs="Sylfaen"/>
          <w:b/>
          <w:i w:val="0"/>
          <w:lang w:val="hy-AM"/>
        </w:rPr>
        <w:t>Երևանի</w:t>
      </w:r>
      <w:r w:rsidR="00CE4AB4" w:rsidRPr="00315F42">
        <w:rPr>
          <w:rFonts w:ascii="GHEA Grapalat" w:hAnsi="GHEA Grapalat"/>
          <w:b/>
          <w:i w:val="0"/>
          <w:lang w:val="hy-AM"/>
        </w:rPr>
        <w:t xml:space="preserve"> </w:t>
      </w:r>
      <w:r w:rsidR="00CE4AB4" w:rsidRPr="00315F42">
        <w:rPr>
          <w:rFonts w:ascii="GHEA Grapalat" w:hAnsi="GHEA Grapalat" w:cs="Sylfaen"/>
          <w:b/>
          <w:i w:val="0"/>
          <w:lang w:val="hy-AM"/>
        </w:rPr>
        <w:t>քաղաքապետարան</w:t>
      </w:r>
      <w:r w:rsidR="00CE4AB4" w:rsidRPr="00315F42">
        <w:rPr>
          <w:rFonts w:ascii="GHEA Grapalat" w:hAnsi="GHEA Grapalat" w:cs="Tahoma"/>
          <w:b/>
          <w:i w:val="0"/>
          <w:lang w:val="af-ZA"/>
        </w:rPr>
        <w:t>։</w:t>
      </w:r>
    </w:p>
    <w:p w14:paraId="741514FF" w14:textId="719EDE1C" w:rsidR="00754697" w:rsidRPr="0093002B" w:rsidRDefault="00754697" w:rsidP="00CE4AB4">
      <w:pPr>
        <w:pStyle w:val="BodyTextIndent"/>
        <w:spacing w:line="240" w:lineRule="auto"/>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Default="00037DDE" w:rsidP="00EF3662">
      <w:pPr>
        <w:pStyle w:val="BodyText"/>
        <w:ind w:right="-7" w:firstLine="567"/>
        <w:jc w:val="right"/>
        <w:rPr>
          <w:rFonts w:ascii="GHEA Grapalat" w:hAnsi="GHEA Grapalat" w:cs="Sylfaen"/>
          <w:i/>
          <w:sz w:val="22"/>
          <w:lang w:val="af-ZA"/>
        </w:rPr>
      </w:pPr>
    </w:p>
    <w:p w14:paraId="7F185093" w14:textId="77777777" w:rsidR="00355D1C" w:rsidRPr="0093002B" w:rsidRDefault="00355D1C" w:rsidP="00EF3662">
      <w:pPr>
        <w:pStyle w:val="BodyText"/>
        <w:ind w:right="-7" w:firstLine="567"/>
        <w:jc w:val="right"/>
        <w:rPr>
          <w:rFonts w:ascii="GHEA Grapalat" w:hAnsi="GHEA Grapalat" w:cs="Sylfaen"/>
          <w:i/>
          <w:sz w:val="22"/>
          <w:lang w:val="af-ZA"/>
        </w:rPr>
      </w:pPr>
    </w:p>
    <w:p w14:paraId="4F51DDC8" w14:textId="77777777" w:rsidR="00037DDE" w:rsidRDefault="00037DDE" w:rsidP="00EF3662">
      <w:pPr>
        <w:pStyle w:val="BodyText"/>
        <w:ind w:right="-7" w:firstLine="567"/>
        <w:jc w:val="right"/>
        <w:rPr>
          <w:rFonts w:ascii="GHEA Grapalat" w:hAnsi="GHEA Grapalat" w:cs="Sylfaen"/>
          <w:i/>
          <w:sz w:val="22"/>
          <w:lang w:val="af-ZA"/>
        </w:rPr>
      </w:pPr>
    </w:p>
    <w:p w14:paraId="0E9C149E" w14:textId="77777777" w:rsidR="00C57163" w:rsidRPr="0093002B" w:rsidRDefault="00C57163" w:rsidP="00EF3662">
      <w:pPr>
        <w:pStyle w:val="BodyText"/>
        <w:ind w:right="-7" w:firstLine="567"/>
        <w:jc w:val="right"/>
        <w:rPr>
          <w:rFonts w:ascii="GHEA Grapalat" w:hAnsi="GHEA Grapalat" w:cs="Sylfaen"/>
          <w:i/>
          <w:sz w:val="22"/>
          <w:lang w:val="af-ZA"/>
        </w:rPr>
      </w:pPr>
    </w:p>
    <w:p w14:paraId="6DD83DD6" w14:textId="0C2457BD" w:rsidR="00096865" w:rsidRPr="0093002B" w:rsidRDefault="00096865" w:rsidP="00EF3662">
      <w:pPr>
        <w:pStyle w:val="BodyText"/>
        <w:spacing w:after="0"/>
        <w:ind w:firstLine="567"/>
        <w:jc w:val="right"/>
        <w:rPr>
          <w:rFonts w:ascii="GHEA Grapalat" w:hAnsi="GHEA Grapalat" w:cs="Sylfaen"/>
          <w:i/>
          <w:sz w:val="20"/>
          <w:szCs w:val="20"/>
          <w:lang w:val="af-ZA"/>
        </w:rPr>
      </w:pPr>
      <w:r w:rsidRPr="004333B0">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4333B0">
        <w:rPr>
          <w:rFonts w:ascii="GHEA Grapalat" w:hAnsi="GHEA Grapalat" w:cs="Sylfaen"/>
          <w:i/>
          <w:sz w:val="20"/>
          <w:szCs w:val="20"/>
          <w:lang w:val="hy-AM"/>
        </w:rPr>
        <w:t>է</w:t>
      </w:r>
    </w:p>
    <w:p w14:paraId="1BC93D7F" w14:textId="50FDA47D" w:rsidR="00096865" w:rsidRPr="00CE4AB4" w:rsidRDefault="00886ED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ԵՔ-ԳՀԱՇՁԲ-25/97</w:t>
      </w:r>
      <w:r w:rsidR="00CE4AB4" w:rsidRPr="00CE4AB4">
        <w:rPr>
          <w:rFonts w:ascii="GHEA Grapalat" w:hAnsi="GHEA Grapalat" w:cs="Sylfaen"/>
          <w:i/>
          <w:sz w:val="20"/>
          <w:szCs w:val="20"/>
          <w:lang w:val="af-ZA"/>
        </w:rPr>
        <w:t xml:space="preserve">  </w:t>
      </w:r>
      <w:r w:rsidR="00096865" w:rsidRPr="004333B0">
        <w:rPr>
          <w:rFonts w:ascii="GHEA Grapalat" w:hAnsi="GHEA Grapalat" w:cs="Sylfaen"/>
          <w:i/>
          <w:sz w:val="20"/>
          <w:szCs w:val="20"/>
          <w:lang w:val="hy-AM"/>
        </w:rPr>
        <w:t>ծածկա</w:t>
      </w:r>
      <w:r w:rsidR="00096865" w:rsidRPr="004333B0">
        <w:rPr>
          <w:rFonts w:ascii="GHEA Grapalat" w:hAnsi="GHEA Grapalat" w:cs="Times Armenian"/>
          <w:i/>
          <w:sz w:val="20"/>
          <w:szCs w:val="20"/>
          <w:lang w:val="hy-AM"/>
        </w:rPr>
        <w:t>գ</w:t>
      </w:r>
      <w:r w:rsidR="00096865" w:rsidRPr="004333B0">
        <w:rPr>
          <w:rFonts w:ascii="GHEA Grapalat" w:hAnsi="GHEA Grapalat" w:cs="Sylfaen"/>
          <w:i/>
          <w:sz w:val="20"/>
          <w:szCs w:val="20"/>
          <w:lang w:val="hy-AM"/>
        </w:rPr>
        <w:t>րով</w:t>
      </w:r>
      <w:r w:rsidR="00096865" w:rsidRPr="00CE4AB4">
        <w:rPr>
          <w:rFonts w:ascii="GHEA Grapalat" w:hAnsi="GHEA Grapalat" w:cs="Times Armenian"/>
          <w:i/>
          <w:sz w:val="20"/>
          <w:szCs w:val="20"/>
          <w:lang w:val="af-ZA"/>
        </w:rPr>
        <w:t xml:space="preserve"> </w:t>
      </w:r>
    </w:p>
    <w:p w14:paraId="1248E344" w14:textId="78560BA4" w:rsidR="00096865" w:rsidRPr="00CE4AB4" w:rsidRDefault="00CE4AB4" w:rsidP="00EF3662">
      <w:pPr>
        <w:pStyle w:val="BodyText"/>
        <w:spacing w:after="0"/>
        <w:ind w:firstLine="567"/>
        <w:jc w:val="right"/>
        <w:rPr>
          <w:rFonts w:ascii="GHEA Grapalat" w:hAnsi="GHEA Grapalat" w:cs="Times Armenian"/>
          <w:i/>
          <w:sz w:val="20"/>
          <w:szCs w:val="20"/>
          <w:lang w:val="af-ZA"/>
        </w:rPr>
      </w:pPr>
      <w:r w:rsidRPr="00886ED4">
        <w:rPr>
          <w:rFonts w:ascii="GHEA Grapalat" w:hAnsi="GHEA Grapalat" w:cs="Sylfaen"/>
          <w:i/>
          <w:sz w:val="20"/>
          <w:szCs w:val="20"/>
          <w:lang w:val="hy-AM"/>
        </w:rPr>
        <w:t>Գնանշման</w:t>
      </w:r>
      <w:r w:rsidRPr="00CE4AB4">
        <w:rPr>
          <w:rFonts w:ascii="GHEA Grapalat" w:hAnsi="GHEA Grapalat" w:cs="Sylfaen"/>
          <w:i/>
          <w:sz w:val="20"/>
          <w:szCs w:val="20"/>
          <w:lang w:val="af-ZA"/>
        </w:rPr>
        <w:t xml:space="preserve"> </w:t>
      </w:r>
      <w:r w:rsidRPr="00886ED4">
        <w:rPr>
          <w:rFonts w:ascii="GHEA Grapalat" w:hAnsi="GHEA Grapalat" w:cs="Sylfaen"/>
          <w:i/>
          <w:sz w:val="20"/>
          <w:szCs w:val="20"/>
          <w:lang w:val="hy-AM"/>
        </w:rPr>
        <w:t>հարցման</w:t>
      </w:r>
      <w:r w:rsidR="00096865" w:rsidRPr="00CE4AB4">
        <w:rPr>
          <w:rFonts w:ascii="GHEA Grapalat" w:hAnsi="GHEA Grapalat" w:cs="Times Armenian"/>
          <w:i/>
          <w:sz w:val="20"/>
          <w:szCs w:val="20"/>
          <w:lang w:val="af-ZA"/>
        </w:rPr>
        <w:t xml:space="preserve"> </w:t>
      </w:r>
      <w:r w:rsidR="00EE5855" w:rsidRPr="00CE4AB4">
        <w:rPr>
          <w:rFonts w:ascii="GHEA Grapalat" w:hAnsi="GHEA Grapalat" w:cs="Times Armenian"/>
          <w:i/>
          <w:sz w:val="20"/>
          <w:szCs w:val="20"/>
          <w:lang w:val="af-ZA"/>
        </w:rPr>
        <w:t xml:space="preserve">գնահատող </w:t>
      </w:r>
      <w:r w:rsidR="00096865" w:rsidRPr="00886ED4">
        <w:rPr>
          <w:rFonts w:ascii="GHEA Grapalat" w:hAnsi="GHEA Grapalat" w:cs="Sylfaen"/>
          <w:i/>
          <w:sz w:val="20"/>
          <w:szCs w:val="20"/>
          <w:lang w:val="hy-AM"/>
        </w:rPr>
        <w:t>հանձնաժողովի</w:t>
      </w:r>
    </w:p>
    <w:p w14:paraId="11436F0A" w14:textId="2B5634CA" w:rsidR="00096865" w:rsidRPr="0093002B" w:rsidRDefault="00096865" w:rsidP="00EF3662">
      <w:pPr>
        <w:pStyle w:val="BodyText"/>
        <w:spacing w:after="0"/>
        <w:ind w:firstLine="567"/>
        <w:jc w:val="right"/>
        <w:rPr>
          <w:rFonts w:ascii="GHEA Grapalat" w:hAnsi="GHEA Grapalat"/>
          <w:i/>
          <w:sz w:val="20"/>
          <w:szCs w:val="20"/>
          <w:lang w:val="af-ZA"/>
        </w:rPr>
      </w:pPr>
      <w:r w:rsidRPr="00CE4AB4">
        <w:rPr>
          <w:rFonts w:ascii="GHEA Grapalat" w:hAnsi="GHEA Grapalat" w:cs="Sylfaen"/>
          <w:i/>
          <w:sz w:val="20"/>
          <w:szCs w:val="20"/>
          <w:lang w:val="af-ZA"/>
        </w:rPr>
        <w:t xml:space="preserve"> 20</w:t>
      </w:r>
      <w:r w:rsidR="00CE4AB4">
        <w:rPr>
          <w:rFonts w:ascii="GHEA Grapalat" w:hAnsi="GHEA Grapalat" w:cs="Sylfaen"/>
          <w:i/>
          <w:sz w:val="20"/>
          <w:szCs w:val="20"/>
          <w:lang w:val="af-ZA"/>
        </w:rPr>
        <w:t>25</w:t>
      </w:r>
      <w:r w:rsidRPr="00CE4AB4">
        <w:rPr>
          <w:rFonts w:ascii="GHEA Grapalat" w:hAnsi="GHEA Grapalat" w:cs="Sylfaen"/>
          <w:i/>
          <w:sz w:val="20"/>
          <w:szCs w:val="20"/>
        </w:rPr>
        <w:t>թ</w:t>
      </w:r>
      <w:r w:rsidRPr="00CE4AB4">
        <w:rPr>
          <w:rFonts w:ascii="GHEA Grapalat" w:hAnsi="GHEA Grapalat" w:cs="Times Armenian"/>
          <w:i/>
          <w:sz w:val="20"/>
          <w:szCs w:val="20"/>
          <w:lang w:val="af-ZA"/>
        </w:rPr>
        <w:t xml:space="preserve">. </w:t>
      </w:r>
      <w:r w:rsidR="00886ED4">
        <w:rPr>
          <w:rFonts w:ascii="GHEA Grapalat" w:hAnsi="GHEA Grapalat" w:cs="Times Armenian"/>
          <w:i/>
          <w:sz w:val="20"/>
          <w:szCs w:val="20"/>
          <w:lang w:val="af-ZA"/>
        </w:rPr>
        <w:t>մայիսի 6-ի</w:t>
      </w:r>
      <w:r w:rsidR="005C6159" w:rsidRPr="00CE4AB4">
        <w:rPr>
          <w:rFonts w:ascii="GHEA Grapalat" w:hAnsi="GHEA Grapalat" w:cs="Times Armenian"/>
          <w:i/>
          <w:sz w:val="20"/>
          <w:szCs w:val="20"/>
          <w:lang w:val="af-ZA"/>
        </w:rPr>
        <w:t xml:space="preserve"> </w:t>
      </w:r>
      <w:r w:rsidRPr="00CE4AB4">
        <w:rPr>
          <w:rFonts w:ascii="GHEA Grapalat" w:hAnsi="GHEA Grapalat" w:cs="Times Armenian"/>
          <w:i/>
          <w:sz w:val="20"/>
          <w:szCs w:val="20"/>
          <w:vertAlign w:val="subscript"/>
          <w:lang w:val="af-ZA"/>
        </w:rPr>
        <w:t xml:space="preserve"> </w:t>
      </w:r>
      <w:r w:rsidR="005C6159" w:rsidRPr="00CE4AB4">
        <w:rPr>
          <w:rFonts w:ascii="GHEA Grapalat" w:hAnsi="GHEA Grapalat" w:cs="Times Armenian"/>
          <w:i/>
          <w:sz w:val="20"/>
          <w:szCs w:val="20"/>
          <w:lang w:val="af-ZA"/>
        </w:rPr>
        <w:t>N</w:t>
      </w:r>
      <w:r w:rsidR="00CE4AB4">
        <w:rPr>
          <w:rFonts w:ascii="GHEA Grapalat" w:hAnsi="GHEA Grapalat" w:cs="Times Armenian"/>
          <w:i/>
          <w:sz w:val="20"/>
          <w:szCs w:val="20"/>
          <w:lang w:val="af-ZA"/>
        </w:rPr>
        <w:t xml:space="preserve">3 </w:t>
      </w:r>
      <w:proofErr w:type="spellStart"/>
      <w:r w:rsidRPr="00CE4AB4">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01F3411A" w:rsidR="00096865" w:rsidRPr="00E23477" w:rsidRDefault="00096865" w:rsidP="00E23477">
      <w:pPr>
        <w:pStyle w:val="BodyText"/>
        <w:ind w:right="-7" w:firstLine="567"/>
        <w:rPr>
          <w:rFonts w:ascii="GHEA Grapalat" w:hAnsi="GHEA Grapalat"/>
          <w:lang w:val="af-ZA"/>
        </w:rPr>
      </w:pP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6B68212" w:rsidR="00096865" w:rsidRPr="0093002B" w:rsidRDefault="00CE4AB4" w:rsidP="00EF3662">
      <w:pPr>
        <w:pStyle w:val="BodyText"/>
        <w:ind w:right="-7"/>
        <w:jc w:val="center"/>
        <w:rPr>
          <w:rFonts w:ascii="GHEA Grapalat" w:hAnsi="GHEA Grapalat"/>
          <w:szCs w:val="22"/>
          <w:lang w:val="af-ZA"/>
        </w:rPr>
      </w:pPr>
      <w:r w:rsidRPr="00CE4AB4">
        <w:rPr>
          <w:rFonts w:ascii="GHEA Grapalat" w:hAnsi="GHEA Grapalat" w:cs="Sylfaen"/>
          <w:lang w:val="af-ZA"/>
        </w:rPr>
        <w:t>ԵՐ</w:t>
      </w:r>
      <w:r>
        <w:rPr>
          <w:rFonts w:ascii="GHEA Grapalat" w:hAnsi="GHEA Grapalat" w:cs="Sylfaen"/>
          <w:lang w:val="af-ZA"/>
        </w:rPr>
        <w:t>ԵՎ</w:t>
      </w:r>
      <w:r w:rsidRPr="00CE4AB4">
        <w:rPr>
          <w:rFonts w:ascii="GHEA Grapalat" w:hAnsi="GHEA Grapalat" w:cs="Sylfaen"/>
          <w:lang w:val="af-ZA"/>
        </w:rPr>
        <w:t>ԱՆԻ ՔԱՂԱՔԱՊԵՏԱՐԱՆ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CE4AB4">
        <w:rPr>
          <w:rFonts w:ascii="GHEA Grapalat" w:hAnsi="GHEA Grapalat"/>
          <w:lang w:val="af-ZA"/>
        </w:rPr>
        <w:t>ԵՐ</w:t>
      </w:r>
      <w:r>
        <w:rPr>
          <w:rFonts w:ascii="GHEA Grapalat" w:hAnsi="GHEA Grapalat"/>
          <w:lang w:val="af-ZA"/>
        </w:rPr>
        <w:t>ԵՎ</w:t>
      </w:r>
      <w:r w:rsidRPr="00CE4AB4">
        <w:rPr>
          <w:rFonts w:ascii="GHEA Grapalat" w:hAnsi="GHEA Grapalat"/>
          <w:lang w:val="af-ZA"/>
        </w:rPr>
        <w:t xml:space="preserve">ԱՆ ՔԱՂԱՔԻ </w:t>
      </w:r>
      <w:r w:rsidR="007F18C9">
        <w:rPr>
          <w:rFonts w:ascii="GHEA Grapalat" w:hAnsi="GHEA Grapalat"/>
          <w:lang w:val="af-ZA"/>
        </w:rPr>
        <w:t>ՇԵՆԳԱՎԻԹ</w:t>
      </w:r>
      <w:r w:rsidR="00886ED4">
        <w:rPr>
          <w:rFonts w:ascii="GHEA Grapalat" w:hAnsi="GHEA Grapalat"/>
          <w:lang w:val="af-ZA"/>
        </w:rPr>
        <w:t xml:space="preserve"> ՎԱՐՉԱԿԱՆ ՇՐՋԱՆԻ ԲԱԶՄԱԲՆԱԿԱՐԱՆ ՇԵՆՔԵՐԻ ՇՔԱՄՈՒՏՔԵՐԻ ՎԵՐԱՆՈՐՈԳՄԱՆ</w:t>
      </w:r>
      <w:r w:rsidR="0051664E" w:rsidRPr="00CE4AB4">
        <w:rPr>
          <w:rFonts w:ascii="GHEA Grapalat" w:hAnsi="GHEA Grapalat"/>
          <w:lang w:val="af-ZA"/>
        </w:rPr>
        <w:t xml:space="preserve"> </w:t>
      </w:r>
      <w:r w:rsidRPr="00CE4AB4">
        <w:rPr>
          <w:rFonts w:ascii="GHEA Grapalat" w:hAnsi="GHEA Grapalat"/>
          <w:lang w:val="af-ZA"/>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CE4AB4">
        <w:rPr>
          <w:rFonts w:ascii="GHEA Grapalat" w:hAnsi="GHEA Grapalat" w:cs="Sylfaen"/>
          <w:lang w:val="af-ZA"/>
        </w:rPr>
        <w:t xml:space="preserve"> </w:t>
      </w:r>
      <w:r>
        <w:rPr>
          <w:rFonts w:ascii="GHEA Grapalat" w:hAnsi="GHEA Grapalat" w:cs="Sylfaen"/>
        </w:rPr>
        <w:t>ՀԱՐՑՄԱՆ</w:t>
      </w:r>
      <w:r w:rsidRPr="00CE4AB4">
        <w:rPr>
          <w:rFonts w:ascii="GHEA Grapalat" w:hAnsi="GHEA Grapalat" w:cs="Sylfaen"/>
          <w:lang w:val="af-ZA"/>
        </w:rPr>
        <w:tab/>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20D980E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E4AB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E4AB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3C62DA71" w:rsidR="00160AE4" w:rsidRPr="0093002B" w:rsidRDefault="00EF07E8" w:rsidP="00EF3662">
      <w:pPr>
        <w:ind w:firstLine="567"/>
        <w:jc w:val="center"/>
        <w:rPr>
          <w:rFonts w:ascii="GHEA Grapalat" w:hAnsi="GHEA Grapalat"/>
          <w:b/>
          <w:sz w:val="20"/>
          <w:szCs w:val="20"/>
          <w:lang w:val="af-ZA"/>
        </w:rPr>
      </w:pPr>
      <w:r w:rsidRPr="007B385C">
        <w:rPr>
          <w:rFonts w:ascii="GHEA Grapalat" w:hAnsi="GHEA Grapalat" w:cs="Sylfaen"/>
          <w:b/>
          <w:sz w:val="20"/>
          <w:szCs w:val="20"/>
          <w:lang w:val="af-ZA"/>
        </w:rPr>
        <w:lastRenderedPageBreak/>
        <w:t xml:space="preserve">             </w:t>
      </w:r>
      <w:proofErr w:type="spellStart"/>
      <w:r w:rsidR="00160AE4" w:rsidRPr="0093002B">
        <w:rPr>
          <w:rFonts w:ascii="GHEA Grapalat" w:hAnsi="GHEA Grapalat" w:cs="Sylfaen"/>
          <w:b/>
          <w:sz w:val="20"/>
          <w:szCs w:val="20"/>
        </w:rPr>
        <w:t>ԲՈՎԱՆԴԱԿՈւԹՅՈւՆ</w:t>
      </w:r>
      <w:proofErr w:type="spellEnd"/>
    </w:p>
    <w:p w14:paraId="0BC5E75F" w14:textId="3231DDF3" w:rsidR="00096865" w:rsidRPr="003603E4" w:rsidRDefault="00355D1C" w:rsidP="003603E4">
      <w:pPr>
        <w:ind w:firstLine="567"/>
        <w:jc w:val="center"/>
        <w:rPr>
          <w:rFonts w:ascii="GHEA Grapalat" w:hAnsi="GHEA Grapalat"/>
          <w:b/>
          <w:sz w:val="20"/>
          <w:lang w:val="af-ZA"/>
        </w:rPr>
      </w:pPr>
      <w:r w:rsidRPr="00355D1C">
        <w:rPr>
          <w:rFonts w:ascii="GHEA Grapalat" w:hAnsi="GHEA Grapalat"/>
          <w:b/>
          <w:sz w:val="20"/>
          <w:lang w:val="af-ZA"/>
        </w:rPr>
        <w:t xml:space="preserve">ԵՐԵՎԱՆԻ ՔԱՂԱՔԱՊԵՏԱՐԱՆԻ ԿԱՐԻՔՆԵՐԻ ՀԱՄԱՐ` ԵՐԵՎԱՆ ՔԱՂԱՔԻ </w:t>
      </w:r>
      <w:r w:rsidR="007F18C9">
        <w:rPr>
          <w:rFonts w:ascii="GHEA Grapalat" w:hAnsi="GHEA Grapalat"/>
          <w:b/>
          <w:sz w:val="20"/>
          <w:lang w:val="af-ZA"/>
        </w:rPr>
        <w:t>ՇԵՆԳԱՎԻԹ</w:t>
      </w:r>
      <w:r w:rsidR="00886ED4">
        <w:rPr>
          <w:rFonts w:ascii="GHEA Grapalat" w:hAnsi="GHEA Grapalat"/>
          <w:b/>
          <w:sz w:val="20"/>
          <w:lang w:val="af-ZA"/>
        </w:rPr>
        <w:t xml:space="preserve"> ՎԱՐՉԱԿԱՆ ՇՐՋԱՆԻ ԲԱԶՄԱԲՆԱԿԱՐԱՆ ՇԵՆՔԵՐԻ ՇՔԱՄՈՒՏՔԵՐԻ ՎԵՐԱՆՈՐՈԳՄԱՆ</w:t>
      </w:r>
      <w:r w:rsidR="0051664E">
        <w:rPr>
          <w:rFonts w:ascii="GHEA Grapalat" w:hAnsi="GHEA Grapalat"/>
          <w:b/>
          <w:sz w:val="20"/>
          <w:lang w:val="af-ZA"/>
        </w:rPr>
        <w:t xml:space="preserve"> </w:t>
      </w:r>
      <w:r w:rsidRPr="00355D1C">
        <w:rPr>
          <w:rFonts w:ascii="GHEA Grapalat" w:hAnsi="GHEA Grapalat"/>
          <w:b/>
          <w:sz w:val="20"/>
          <w:lang w:val="af-ZA"/>
        </w:rPr>
        <w:t xml:space="preserve">ԱՇԽԱՏԱՆՔՆԵՐԻ </w:t>
      </w:r>
      <w:r w:rsidR="00160AE4" w:rsidRPr="0093002B">
        <w:rPr>
          <w:rFonts w:ascii="GHEA Grapalat" w:hAnsi="GHEA Grapalat"/>
          <w:b/>
          <w:sz w:val="20"/>
          <w:lang w:val="af-ZA"/>
        </w:rPr>
        <w:t xml:space="preserve">ՁԵՌՔԲԵՐՄԱՆ ՆՊԱՏԱԿՈՎ ՀԱՅՏԱՐԱՐՎԱԾ </w:t>
      </w:r>
      <w:r w:rsidR="00CE4AB4">
        <w:rPr>
          <w:rFonts w:ascii="GHEA Grapalat" w:hAnsi="GHEA Grapalat"/>
          <w:b/>
          <w:sz w:val="20"/>
          <w:lang w:val="af-ZA"/>
        </w:rPr>
        <w:t>ԳՆԱՆՇՄԱՆ ՀԱՐՑՄԱՆ</w:t>
      </w:r>
      <w:r w:rsidR="003603E4">
        <w:rPr>
          <w:rFonts w:ascii="GHEA Grapalat" w:hAnsi="GHEA Grapalat"/>
          <w:b/>
          <w:sz w:val="20"/>
          <w:lang w:val="af-ZA"/>
        </w:rPr>
        <w:t xml:space="preserve"> </w:t>
      </w:r>
      <w:r w:rsidR="00160AE4"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229B3CB8" w:rsidR="00096865" w:rsidRPr="0093002B" w:rsidRDefault="00EF07E8" w:rsidP="00EF3662">
      <w:pPr>
        <w:ind w:firstLine="567"/>
        <w:jc w:val="center"/>
        <w:rPr>
          <w:rFonts w:ascii="GHEA Grapalat" w:hAnsi="GHEA Grapalat"/>
          <w:sz w:val="20"/>
          <w:lang w:val="af-ZA"/>
        </w:rPr>
      </w:pPr>
      <w:r w:rsidRPr="007B385C">
        <w:rPr>
          <w:rFonts w:ascii="GHEA Grapalat" w:hAnsi="GHEA Grapalat" w:cs="Sylfaen"/>
          <w:b/>
          <w:sz w:val="20"/>
          <w:szCs w:val="22"/>
          <w:lang w:val="af-ZA"/>
        </w:rPr>
        <w:t xml:space="preserve">              </w:t>
      </w:r>
      <w:r w:rsidR="00096865" w:rsidRPr="0093002B">
        <w:rPr>
          <w:rFonts w:ascii="GHEA Grapalat" w:hAnsi="GHEA Grapalat" w:cs="Sylfaen"/>
          <w:b/>
          <w:sz w:val="20"/>
          <w:szCs w:val="22"/>
        </w:rPr>
        <w:t>ՄԱՍ</w:t>
      </w:r>
      <w:r w:rsidR="00096865"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238AF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E4AB4">
        <w:rPr>
          <w:rFonts w:ascii="GHEA Grapalat" w:hAnsi="GHEA Grapalat" w:cs="Sylfaen"/>
          <w:b/>
          <w:sz w:val="20"/>
        </w:rPr>
        <w:t>ԳՆԱՆՇՄԱՆ</w:t>
      </w:r>
      <w:r w:rsidR="00CE4AB4" w:rsidRPr="00355D1C">
        <w:rPr>
          <w:rFonts w:ascii="GHEA Grapalat" w:hAnsi="GHEA Grapalat" w:cs="Sylfaen"/>
          <w:b/>
          <w:sz w:val="20"/>
          <w:lang w:val="af-ZA"/>
        </w:rPr>
        <w:t xml:space="preserve"> </w:t>
      </w:r>
      <w:r w:rsidR="00CE4AB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27DC76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9DED9D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86ED4">
        <w:rPr>
          <w:rFonts w:ascii="GHEA Grapalat" w:hAnsi="GHEA Grapalat" w:cs="Times Armenian"/>
          <w:sz w:val="20"/>
          <w:lang w:val="af-ZA"/>
        </w:rPr>
        <w:t>ԵՔ-ԳՀԱՇՁԲ-25/97</w:t>
      </w:r>
      <w:r w:rsidR="00355D1C">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CE4AB4">
        <w:rPr>
          <w:rFonts w:ascii="GHEA Grapalat" w:hAnsi="GHEA Grapalat" w:cs="Sylfaen"/>
          <w:sz w:val="20"/>
        </w:rPr>
        <w:t>գնանշման</w:t>
      </w:r>
      <w:proofErr w:type="spellEnd"/>
      <w:r w:rsidR="00CE4AB4" w:rsidRPr="00CE4AB4">
        <w:rPr>
          <w:rFonts w:ascii="GHEA Grapalat" w:hAnsi="GHEA Grapalat" w:cs="Sylfaen"/>
          <w:sz w:val="20"/>
          <w:lang w:val="af-ZA"/>
        </w:rPr>
        <w:t xml:space="preserve"> </w:t>
      </w:r>
      <w:proofErr w:type="spellStart"/>
      <w:r w:rsidR="00CE4AB4">
        <w:rPr>
          <w:rFonts w:ascii="GHEA Grapalat" w:hAnsi="GHEA Grapalat" w:cs="Sylfaen"/>
          <w:sz w:val="20"/>
        </w:rPr>
        <w:t>հարցման</w:t>
      </w:r>
      <w:proofErr w:type="spellEnd"/>
      <w:r w:rsidR="00CE4AB4" w:rsidRPr="00CE4AB4">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B32D35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proofErr w:type="spellStart"/>
      <w:r w:rsidR="00355D1C" w:rsidRPr="00355D1C">
        <w:rPr>
          <w:rFonts w:ascii="GHEA Grapalat" w:hAnsi="GHEA Grapalat" w:cs="Sylfaen"/>
          <w:sz w:val="20"/>
        </w:rPr>
        <w:t>Երևանի</w:t>
      </w:r>
      <w:proofErr w:type="spellEnd"/>
      <w:r w:rsidR="00355D1C" w:rsidRPr="00355D1C">
        <w:rPr>
          <w:rFonts w:ascii="GHEA Grapalat" w:hAnsi="GHEA Grapalat" w:cs="Sylfaen"/>
          <w:sz w:val="20"/>
          <w:lang w:val="af-ZA"/>
        </w:rPr>
        <w:t xml:space="preserve"> քաղաքապետարան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r w:rsidR="00001C9C">
        <w:rPr>
          <w:rFonts w:ascii="GHEA Grapalat" w:hAnsi="GHEA Grapalat" w:cs="Times Armenian"/>
          <w:sz w:val="20"/>
          <w:lang w:val="af-ZA"/>
        </w:rPr>
        <w:t xml:space="preserve"> </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D50392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55D1C">
        <w:rPr>
          <w:rFonts w:ascii="GHEA Grapalat" w:hAnsi="GHEA Grapalat"/>
        </w:rPr>
        <w:fldChar w:fldCharType="begin"/>
      </w:r>
      <w:r w:rsidR="00355D1C">
        <w:rPr>
          <w:rFonts w:ascii="GHEA Grapalat" w:hAnsi="GHEA Grapalat"/>
        </w:rPr>
        <w:instrText>HYPERLINK "mailto:</w:instrText>
      </w:r>
      <w:r w:rsidR="00355D1C" w:rsidRPr="00355D1C">
        <w:rPr>
          <w:rFonts w:ascii="GHEA Grapalat" w:hAnsi="GHEA Grapalat"/>
        </w:rPr>
        <w:instrText>silva.grigoryan@yerevan.am</w:instrText>
      </w:r>
      <w:r w:rsidR="00355D1C">
        <w:rPr>
          <w:rFonts w:ascii="GHEA Grapalat" w:hAnsi="GHEA Grapalat"/>
        </w:rPr>
        <w:instrText>"</w:instrText>
      </w:r>
      <w:r w:rsidR="00355D1C">
        <w:rPr>
          <w:rFonts w:ascii="GHEA Grapalat" w:hAnsi="GHEA Grapalat"/>
        </w:rPr>
      </w:r>
      <w:r w:rsidR="00355D1C">
        <w:rPr>
          <w:rFonts w:ascii="GHEA Grapalat" w:hAnsi="GHEA Grapalat"/>
        </w:rPr>
        <w:fldChar w:fldCharType="separate"/>
      </w:r>
      <w:r w:rsidR="00BE42C5">
        <w:rPr>
          <w:rStyle w:val="Hyperlink"/>
          <w:rFonts w:ascii="GHEA Grapalat" w:hAnsi="GHEA Grapalat"/>
        </w:rPr>
        <w:t>sona.papyan</w:t>
      </w:r>
      <w:r w:rsidR="00355D1C" w:rsidRPr="00385730">
        <w:rPr>
          <w:rStyle w:val="Hyperlink"/>
          <w:rFonts w:ascii="GHEA Grapalat" w:hAnsi="GHEA Grapalat"/>
        </w:rPr>
        <w:t>@yerevan.am</w:t>
      </w:r>
      <w:r w:rsidR="00355D1C">
        <w:rPr>
          <w:rFonts w:ascii="GHEA Grapalat" w:hAnsi="GHEA Grapalat"/>
        </w:rPr>
        <w:fldChar w:fldCharType="end"/>
      </w:r>
      <w:r w:rsidR="00355D1C">
        <w:rPr>
          <w:rFonts w:ascii="GHEA Grapalat" w:hAnsi="GHEA Grapalat"/>
        </w:rPr>
        <w:t>:</w:t>
      </w:r>
    </w:p>
    <w:p w14:paraId="57840D8B" w14:textId="559669BB"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C9B1C38"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1A1E5FD"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55D1C" w:rsidRPr="00355D1C">
        <w:rPr>
          <w:rFonts w:ascii="GHEA Grapalat" w:hAnsi="GHEA Grapalat"/>
          <w:bCs/>
          <w:i w:val="0"/>
          <w:iCs/>
          <w:lang w:val="af-ZA"/>
        </w:rPr>
        <w:t>Եր</w:t>
      </w:r>
      <w:r w:rsidR="00355D1C">
        <w:rPr>
          <w:rFonts w:ascii="GHEA Grapalat" w:hAnsi="GHEA Grapalat"/>
          <w:bCs/>
          <w:i w:val="0"/>
          <w:iCs/>
          <w:lang w:val="hy-AM"/>
        </w:rPr>
        <w:t>և</w:t>
      </w:r>
      <w:r w:rsidR="00355D1C" w:rsidRPr="00355D1C">
        <w:rPr>
          <w:rFonts w:ascii="GHEA Grapalat" w:hAnsi="GHEA Grapalat"/>
          <w:bCs/>
          <w:i w:val="0"/>
          <w:iCs/>
          <w:lang w:val="af-ZA"/>
        </w:rPr>
        <w:t>անի քաղաքապետարանի կարիքների համար` Եր</w:t>
      </w:r>
      <w:r w:rsidR="00355D1C">
        <w:rPr>
          <w:rFonts w:ascii="GHEA Grapalat" w:hAnsi="GHEA Grapalat"/>
          <w:bCs/>
          <w:i w:val="0"/>
          <w:iCs/>
          <w:lang w:val="af-ZA"/>
        </w:rPr>
        <w:t>և</w:t>
      </w:r>
      <w:r w:rsidR="00355D1C" w:rsidRPr="00355D1C">
        <w:rPr>
          <w:rFonts w:ascii="GHEA Grapalat" w:hAnsi="GHEA Grapalat"/>
          <w:bCs/>
          <w:i w:val="0"/>
          <w:iCs/>
          <w:lang w:val="af-ZA"/>
        </w:rPr>
        <w:t xml:space="preserve">ան քաղաքի </w:t>
      </w:r>
      <w:r w:rsidR="007F18C9">
        <w:rPr>
          <w:rFonts w:ascii="GHEA Grapalat" w:hAnsi="GHEA Grapalat"/>
          <w:bCs/>
          <w:i w:val="0"/>
          <w:iCs/>
          <w:lang w:val="af-ZA"/>
        </w:rPr>
        <w:t>Շենգավիթ</w:t>
      </w:r>
      <w:r w:rsidR="00886ED4">
        <w:rPr>
          <w:rFonts w:ascii="GHEA Grapalat" w:hAnsi="GHEA Grapalat"/>
          <w:bCs/>
          <w:i w:val="0"/>
          <w:iCs/>
          <w:lang w:val="af-ZA"/>
        </w:rPr>
        <w:t xml:space="preserve"> վարչական շրջանի բազմաբնակարան շենքերի շքամուտքերի վերանորոգման</w:t>
      </w:r>
      <w:r w:rsidR="00355D1C" w:rsidRPr="00355D1C">
        <w:rPr>
          <w:rFonts w:ascii="GHEA Grapalat" w:hAnsi="GHEA Grapalat"/>
          <w:bCs/>
          <w:i w:val="0"/>
          <w:iCs/>
          <w:lang w:val="af-ZA"/>
        </w:rPr>
        <w:t xml:space="preserve"> աշխատանքների</w:t>
      </w:r>
      <w:r w:rsidR="00355D1C" w:rsidRPr="00355D1C">
        <w:rPr>
          <w:rFonts w:ascii="GHEA Grapalat" w:hAnsi="GHEA Grapalat"/>
          <w:b/>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476DBE">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355D1C">
        <w:rPr>
          <w:rFonts w:ascii="GHEA Grapalat" w:hAnsi="GHEA Grapalat" w:cs="Sylfaen"/>
          <w:i w:val="0"/>
        </w:rPr>
        <w:t>խմբավորված</w:t>
      </w:r>
      <w:proofErr w:type="spellEnd"/>
      <w:r w:rsidR="00355D1C" w:rsidRPr="00355D1C">
        <w:rPr>
          <w:rFonts w:ascii="GHEA Grapalat" w:hAnsi="GHEA Grapalat" w:cs="Sylfaen"/>
          <w:i w:val="0"/>
        </w:rPr>
        <w:t xml:space="preserve"> </w:t>
      </w:r>
      <w:r w:rsidR="00476DBE">
        <w:rPr>
          <w:rFonts w:ascii="GHEA Grapalat" w:hAnsi="GHEA Grapalat" w:cs="Sylfaen"/>
          <w:i w:val="0"/>
        </w:rPr>
        <w:t>է</w:t>
      </w:r>
      <w:r w:rsidR="00096865" w:rsidRPr="00355D1C">
        <w:rPr>
          <w:rFonts w:ascii="GHEA Grapalat" w:hAnsi="GHEA Grapalat" w:cs="Sylfaen"/>
          <w:i w:val="0"/>
        </w:rPr>
        <w:t xml:space="preserve"> </w:t>
      </w:r>
      <w:r w:rsidR="00355D1C" w:rsidRPr="00355D1C">
        <w:rPr>
          <w:rFonts w:ascii="GHEA Grapalat" w:hAnsi="GHEA Grapalat" w:cs="Sylfaen"/>
          <w:i w:val="0"/>
        </w:rPr>
        <w:t>1 /</w:t>
      </w:r>
      <w:proofErr w:type="spellStart"/>
      <w:r w:rsidR="00355D1C" w:rsidRPr="00355D1C">
        <w:rPr>
          <w:rFonts w:ascii="GHEA Grapalat" w:hAnsi="GHEA Grapalat" w:cs="Sylfaen"/>
          <w:i w:val="0"/>
        </w:rPr>
        <w:t>մեկ</w:t>
      </w:r>
      <w:proofErr w:type="spellEnd"/>
      <w:r w:rsidR="00355D1C" w:rsidRPr="00355D1C">
        <w:rPr>
          <w:rFonts w:ascii="GHEA Grapalat" w:hAnsi="GHEA Grapalat" w:cs="Sylfaen"/>
          <w:i w:val="0"/>
        </w:rPr>
        <w:t>/</w:t>
      </w:r>
      <w:r w:rsidR="00096865" w:rsidRPr="00355D1C">
        <w:rPr>
          <w:rFonts w:ascii="GHEA Grapalat" w:hAnsi="GHEA Grapalat" w:cs="Sylfaen"/>
          <w:i w:val="0"/>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355D1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26"/>
        <w:gridCol w:w="7223"/>
      </w:tblGrid>
      <w:tr w:rsidR="000812F9" w:rsidRPr="0093002B" w14:paraId="42627B0B" w14:textId="77777777" w:rsidTr="00100AF6">
        <w:trPr>
          <w:trHeight w:val="420"/>
        </w:trPr>
        <w:tc>
          <w:tcPr>
            <w:tcW w:w="312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2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100AF6">
        <w:trPr>
          <w:trHeight w:val="202"/>
        </w:trPr>
        <w:tc>
          <w:tcPr>
            <w:tcW w:w="1701" w:type="dxa"/>
            <w:vAlign w:val="center"/>
          </w:tcPr>
          <w:p w14:paraId="0C764753" w14:textId="7FE39E47"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426" w:type="dxa"/>
            <w:vAlign w:val="center"/>
          </w:tcPr>
          <w:p w14:paraId="2DBBD8EB" w14:textId="7829D431"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2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BC721C" w14:paraId="44CE3AC3" w14:textId="77777777" w:rsidTr="00100AF6">
        <w:tc>
          <w:tcPr>
            <w:tcW w:w="1701" w:type="dxa"/>
            <w:vAlign w:val="center"/>
          </w:tcPr>
          <w:p w14:paraId="57173727" w14:textId="77777777" w:rsidR="000812F9" w:rsidRPr="003623D8" w:rsidRDefault="000812F9" w:rsidP="00EF3662">
            <w:pPr>
              <w:pStyle w:val="BodyTextIndent2"/>
              <w:spacing w:line="240" w:lineRule="auto"/>
              <w:ind w:firstLine="0"/>
              <w:jc w:val="center"/>
              <w:rPr>
                <w:rFonts w:ascii="GHEA Grapalat" w:hAnsi="GHEA Grapalat"/>
                <w:bCs/>
              </w:rPr>
            </w:pPr>
            <w:r w:rsidRPr="003623D8">
              <w:rPr>
                <w:rFonts w:ascii="GHEA Grapalat" w:hAnsi="GHEA Grapalat"/>
                <w:bCs/>
              </w:rPr>
              <w:t>1</w:t>
            </w:r>
          </w:p>
        </w:tc>
        <w:tc>
          <w:tcPr>
            <w:tcW w:w="1426" w:type="dxa"/>
            <w:vAlign w:val="center"/>
          </w:tcPr>
          <w:p w14:paraId="1D48A52A" w14:textId="35789A1A" w:rsidR="000812F9" w:rsidRPr="003623D8" w:rsidRDefault="00DB333B" w:rsidP="000812F9">
            <w:pPr>
              <w:pStyle w:val="BodyTextIndent2"/>
              <w:spacing w:line="240" w:lineRule="auto"/>
              <w:ind w:firstLine="0"/>
              <w:jc w:val="center"/>
              <w:rPr>
                <w:rFonts w:ascii="GHEA Grapalat" w:hAnsi="GHEA Grapalat"/>
                <w:bCs/>
              </w:rPr>
            </w:pPr>
            <w:r w:rsidRPr="00DB333B">
              <w:rPr>
                <w:rFonts w:ascii="GHEA Grapalat" w:hAnsi="GHEA Grapalat"/>
                <w:bCs/>
              </w:rPr>
              <w:t>6372000</w:t>
            </w:r>
          </w:p>
        </w:tc>
        <w:tc>
          <w:tcPr>
            <w:tcW w:w="7223" w:type="dxa"/>
            <w:vAlign w:val="center"/>
          </w:tcPr>
          <w:p w14:paraId="30ABAB0F" w14:textId="37AFF803" w:rsidR="000812F9" w:rsidRPr="00355D1C" w:rsidRDefault="00355D1C" w:rsidP="00EF3662">
            <w:pPr>
              <w:pStyle w:val="BodyTextIndent2"/>
              <w:spacing w:line="240" w:lineRule="auto"/>
              <w:ind w:firstLine="0"/>
              <w:rPr>
                <w:rFonts w:ascii="GHEA Grapalat" w:hAnsi="GHEA Grapalat"/>
                <w:u w:val="single"/>
                <w:vertAlign w:val="subscript"/>
              </w:rPr>
            </w:pPr>
            <w:r w:rsidRPr="00355D1C">
              <w:rPr>
                <w:rFonts w:ascii="GHEA Grapalat" w:hAnsi="GHEA Grapalat"/>
                <w:bCs/>
              </w:rPr>
              <w:t xml:space="preserve">Երևան քաղաքի </w:t>
            </w:r>
            <w:r w:rsidR="007F18C9">
              <w:rPr>
                <w:rFonts w:ascii="GHEA Grapalat" w:hAnsi="GHEA Grapalat"/>
                <w:bCs/>
              </w:rPr>
              <w:t>Շենգավիթ</w:t>
            </w:r>
            <w:r w:rsidR="00886ED4">
              <w:rPr>
                <w:rFonts w:ascii="GHEA Grapalat" w:hAnsi="GHEA Grapalat"/>
                <w:bCs/>
              </w:rPr>
              <w:t xml:space="preserve"> վարչական շրջանի բազմաբնակարան շենքերի շքամուտքերի վերանորոգման</w:t>
            </w:r>
            <w:r w:rsidRPr="00355D1C">
              <w:rPr>
                <w:rFonts w:ascii="GHEA Grapalat" w:hAnsi="GHEA Grapalat"/>
                <w:bCs/>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4F5D88AE"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001C9C">
      <w:pPr>
        <w:ind w:firstLine="54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AED52F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100AF6">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6879D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E4AB4">
        <w:rPr>
          <w:rFonts w:ascii="GHEA Grapalat" w:hAnsi="GHEA Grapalat" w:cs="Sylfaen"/>
          <w:szCs w:val="24"/>
          <w:lang w:val="hy-AM"/>
        </w:rPr>
        <w:t>գնանշման հարցման</w:t>
      </w:r>
      <w:r w:rsidR="00CE4AB4">
        <w:rPr>
          <w:rFonts w:ascii="GHEA Grapalat" w:hAnsi="GHEA Grapalat" w:cs="Sylfaen"/>
          <w:szCs w:val="24"/>
          <w:lang w:val="hy-AM"/>
        </w:rPr>
        <w:tab/>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605B40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55D1C">
        <w:rPr>
          <w:rFonts w:ascii="GHEA Grapalat" w:hAnsi="GHEA Grapalat" w:cs="Sylfaen"/>
          <w:szCs w:val="24"/>
          <w:lang w:val="hy-AM"/>
        </w:rPr>
        <w:t xml:space="preserve">մինչև </w:t>
      </w:r>
      <w:r w:rsidR="00355D1C">
        <w:rPr>
          <w:rFonts w:ascii="GHEA Grapalat" w:hAnsi="GHEA Grapalat" w:cs="Sylfaen"/>
          <w:b/>
          <w:szCs w:val="24"/>
          <w:lang w:val="hy-AM"/>
        </w:rPr>
        <w:t xml:space="preserve">2025 թվականի </w:t>
      </w:r>
      <w:r w:rsidR="007F18C9">
        <w:rPr>
          <w:rFonts w:ascii="GHEA Grapalat" w:hAnsi="GHEA Grapalat" w:cs="Sylfaen"/>
          <w:b/>
          <w:szCs w:val="24"/>
          <w:lang w:val="hy-AM"/>
        </w:rPr>
        <w:t>մայիսի 15</w:t>
      </w:r>
      <w:r w:rsidR="00355D1C">
        <w:rPr>
          <w:rFonts w:ascii="GHEA Grapalat" w:hAnsi="GHEA Grapalat" w:cs="Sylfaen"/>
          <w:b/>
          <w:szCs w:val="24"/>
          <w:lang w:val="hy-AM"/>
        </w:rPr>
        <w:t>-ը</w:t>
      </w:r>
      <w:r w:rsidR="00355D1C" w:rsidRPr="005F65F2">
        <w:rPr>
          <w:rFonts w:ascii="GHEA Grapalat" w:hAnsi="GHEA Grapalat" w:cs="Sylfaen"/>
          <w:b/>
          <w:szCs w:val="24"/>
          <w:lang w:val="hy-AM"/>
        </w:rPr>
        <w:t xml:space="preserve"> ժամը </w:t>
      </w:r>
      <w:r w:rsidR="00355D1C">
        <w:rPr>
          <w:rFonts w:ascii="GHEA Grapalat" w:hAnsi="GHEA Grapalat" w:cs="Sylfaen"/>
          <w:b/>
          <w:szCs w:val="24"/>
          <w:lang w:val="hy-AM"/>
        </w:rPr>
        <w:t>09:30</w:t>
      </w:r>
      <w:r w:rsidR="00355D1C" w:rsidRPr="005F65F2">
        <w:rPr>
          <w:rFonts w:ascii="GHEA Grapalat" w:hAnsi="GHEA Grapalat" w:cs="Sylfaen"/>
          <w:b/>
          <w:szCs w:val="24"/>
          <w:lang w:val="hy-AM"/>
        </w:rPr>
        <w:t>-</w:t>
      </w:r>
      <w:r w:rsidR="00355D1C">
        <w:rPr>
          <w:rFonts w:ascii="GHEA Grapalat" w:hAnsi="GHEA Grapalat" w:cs="Sylfaen"/>
          <w:b/>
          <w:szCs w:val="24"/>
          <w:lang w:val="hy-AM"/>
        </w:rPr>
        <w:t>ը</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6CE1D6B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5F87AAB8"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77149">
        <w:rPr>
          <w:rFonts w:ascii="GHEA Grapalat" w:hAnsi="GHEA Grapalat" w:cs="Sylfaen"/>
          <w:b/>
          <w:bCs/>
          <w:sz w:val="20"/>
          <w:szCs w:val="24"/>
          <w:lang w:val="hy-AM" w:eastAsia="en-US"/>
        </w:rPr>
        <w:t xml:space="preserve">համաձայն հրավերին կցված ծավալաթերթ-նախահաշվի՝ </w:t>
      </w:r>
      <w:r w:rsidRPr="00C77149">
        <w:rPr>
          <w:rFonts w:ascii="GHEA Grapalat" w:hAnsi="GHEA Grapalat" w:cs="Sylfaen"/>
          <w:b/>
          <w:bCs/>
          <w:sz w:val="20"/>
          <w:szCs w:val="24"/>
          <w:lang w:val="hy-AM" w:eastAsia="en-US"/>
        </w:rPr>
        <w:t>հետևյալ բանաձևով՝ ՎԳ=ՄԳ/ՆԳxԿԾ, որտեղ՝</w:t>
      </w:r>
    </w:p>
    <w:p w14:paraId="60BCD895" w14:textId="77777777"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ՄԳ-ն ընտրված մասնակցի առաջարկած գինն է.</w:t>
      </w:r>
    </w:p>
    <w:p w14:paraId="47CDB999" w14:textId="4D523356"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77149"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C77149">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77149">
        <w:rPr>
          <w:rFonts w:ascii="GHEA Grapalat" w:hAnsi="GHEA Grapalat" w:cs="Sylfaen"/>
          <w:b/>
          <w:bCs/>
          <w:sz w:val="20"/>
          <w:szCs w:val="24"/>
          <w:vertAlign w:val="superscript"/>
          <w:lang w:val="hy-AM" w:eastAsia="en-US"/>
        </w:rPr>
        <w:t>9</w:t>
      </w:r>
    </w:p>
    <w:p w14:paraId="1887276C" w14:textId="3E00078A" w:rsidR="00B95FE0" w:rsidRPr="0093002B" w:rsidRDefault="00C67E32" w:rsidP="00100AF6">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063B3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49D0">
        <w:rPr>
          <w:rFonts w:ascii="GHEA Grapalat" w:hAnsi="GHEA Grapalat" w:cs="Sylfaen"/>
          <w:szCs w:val="24"/>
          <w:lang w:val="hy-AM"/>
        </w:rPr>
        <w:t xml:space="preserve">մինչև </w:t>
      </w:r>
      <w:r w:rsidR="00CD49D0">
        <w:rPr>
          <w:rFonts w:ascii="GHEA Grapalat" w:hAnsi="GHEA Grapalat" w:cs="Sylfaen"/>
          <w:b/>
          <w:szCs w:val="24"/>
          <w:lang w:val="hy-AM"/>
        </w:rPr>
        <w:t xml:space="preserve">2025 թվականի </w:t>
      </w:r>
      <w:r w:rsidR="007F18C9">
        <w:rPr>
          <w:rFonts w:ascii="GHEA Grapalat" w:hAnsi="GHEA Grapalat" w:cs="Sylfaen"/>
          <w:b/>
          <w:szCs w:val="24"/>
          <w:lang w:val="hy-AM"/>
        </w:rPr>
        <w:t>մայիսի 15</w:t>
      </w:r>
      <w:r w:rsidR="00CD49D0">
        <w:rPr>
          <w:rFonts w:ascii="GHEA Grapalat" w:hAnsi="GHEA Grapalat" w:cs="Sylfaen"/>
          <w:b/>
          <w:szCs w:val="24"/>
          <w:lang w:val="hy-AM"/>
        </w:rPr>
        <w:t>-ը</w:t>
      </w:r>
      <w:r w:rsidR="00CD49D0" w:rsidRPr="005F65F2">
        <w:rPr>
          <w:rFonts w:ascii="GHEA Grapalat" w:hAnsi="GHEA Grapalat" w:cs="Sylfaen"/>
          <w:b/>
          <w:szCs w:val="24"/>
          <w:lang w:val="hy-AM"/>
        </w:rPr>
        <w:t xml:space="preserve"> ժամը </w:t>
      </w:r>
      <w:r w:rsidR="00CD49D0">
        <w:rPr>
          <w:rFonts w:ascii="GHEA Grapalat" w:hAnsi="GHEA Grapalat" w:cs="Sylfaen"/>
          <w:b/>
          <w:szCs w:val="24"/>
          <w:lang w:val="hy-AM"/>
        </w:rPr>
        <w:t>09:30</w:t>
      </w:r>
      <w:r w:rsidR="004C3803" w:rsidRPr="00CD49D0">
        <w:rPr>
          <w:rFonts w:ascii="GHEA Grapalat" w:hAnsi="GHEA Grapalat" w:cs="Sylfaen"/>
          <w:b/>
          <w:bCs/>
          <w:szCs w:val="24"/>
        </w:rPr>
        <w:t>-</w:t>
      </w:r>
      <w:r w:rsidR="004C3803" w:rsidRPr="00CD49D0">
        <w:rPr>
          <w:rFonts w:ascii="GHEA Grapalat" w:hAnsi="GHEA Grapalat" w:cs="Sylfaen"/>
          <w:b/>
          <w:bCs/>
          <w:szCs w:val="24"/>
          <w:lang w:val="en-US"/>
        </w:rPr>
        <w:t>ի</w:t>
      </w:r>
      <w:r w:rsidR="004C3803" w:rsidRPr="00CD49D0">
        <w:rPr>
          <w:rFonts w:ascii="GHEA Grapalat" w:hAnsi="GHEA Grapalat" w:cs="Sylfaen"/>
          <w:b/>
          <w:bCs/>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EF69DD2"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EE280B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F90451"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Հայաստանի</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Հանրապետության</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դրամով</w:t>
      </w:r>
      <w:r w:rsidR="004A719F" w:rsidRPr="005E1F72">
        <w:rPr>
          <w:rFonts w:ascii="GHEA Grapalat" w:hAnsi="GHEA Grapalat" w:cs="Sylfaen"/>
          <w:i w:val="0"/>
          <w:szCs w:val="24"/>
          <w:lang w:val="af-ZA"/>
        </w:rPr>
        <w:t xml:space="preserve">` </w:t>
      </w:r>
      <w:r w:rsidR="004A719F" w:rsidRPr="00563702">
        <w:rPr>
          <w:rFonts w:ascii="GHEA Grapalat" w:hAnsi="GHEA Grapalat" w:cs="Sylfaen"/>
          <w:b/>
          <w:szCs w:val="24"/>
          <w:lang w:val="hy-AM"/>
        </w:rPr>
        <w:t>Կենտրոնական բանկի կողմից հայտերի բ</w:t>
      </w:r>
      <w:r w:rsidR="004A719F">
        <w:rPr>
          <w:rFonts w:ascii="GHEA Grapalat" w:hAnsi="GHEA Grapalat" w:cs="Sylfaen"/>
          <w:b/>
          <w:szCs w:val="24"/>
          <w:lang w:val="hy-AM"/>
        </w:rPr>
        <w:t>ացման օրվա սահմանված</w:t>
      </w:r>
      <w:r w:rsidR="004A719F" w:rsidRPr="00CC3A77">
        <w:rPr>
          <w:rStyle w:val="FootnoteReference"/>
          <w:rFonts w:ascii="GHEA Grapalat" w:hAnsi="GHEA Grapalat" w:cs="Sylfaen"/>
          <w:i w:val="0"/>
          <w:color w:val="FFFFFF"/>
          <w:szCs w:val="24"/>
          <w:lang w:val="af-ZA"/>
        </w:rPr>
        <w:footnoteReference w:id="3"/>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փոխարժեքով։</w:t>
      </w:r>
      <w:r w:rsidR="004A719F" w:rsidRPr="005E1F72">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00476579" w:rsidRPr="0093002B">
        <w:rPr>
          <w:rFonts w:ascii="GHEA Grapalat" w:hAnsi="GHEA Grapalat" w:cs="Sylfaen"/>
          <w:sz w:val="20"/>
          <w:szCs w:val="24"/>
          <w:lang w:val="hy-AM" w:eastAsia="en-US"/>
        </w:rPr>
        <w:lastRenderedPageBreak/>
        <w:t xml:space="preserve">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100AF6">
      <w:pPr>
        <w:pStyle w:val="ListParagraph"/>
        <w:numPr>
          <w:ilvl w:val="0"/>
          <w:numId w:val="18"/>
        </w:numPr>
        <w:shd w:val="clear" w:color="auto" w:fill="FFFFFF"/>
        <w:ind w:left="0" w:firstLine="36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lastRenderedPageBreak/>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15ABBEF0"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5C4029"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A719F">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333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333B0">
        <w:rPr>
          <w:rFonts w:ascii="GHEA Grapalat" w:hAnsi="GHEA Grapalat" w:cs="Sylfaen"/>
          <w:sz w:val="20"/>
          <w:lang w:val="hy-AM"/>
        </w:rPr>
        <w:t>պ</w:t>
      </w:r>
      <w:r w:rsidR="00096865" w:rsidRPr="004333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կողմից</w:t>
      </w:r>
      <w:r w:rsidR="004D5671" w:rsidRPr="004333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28C3C5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333B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333B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333B0">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28F4422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19697A">
        <w:rPr>
          <w:rFonts w:ascii="GHEA Grapalat" w:hAnsi="GHEA Grapalat" w:cs="Sylfaen"/>
          <w:b/>
          <w:bCs/>
          <w:sz w:val="20"/>
          <w:lang w:val="hy-AM"/>
        </w:rPr>
        <w:t>Որակավորման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ապահովման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չափը</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հավասար</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է</w:t>
      </w:r>
      <w:r w:rsidR="00491A74" w:rsidRPr="0019697A">
        <w:rPr>
          <w:rFonts w:ascii="GHEA Grapalat" w:hAnsi="GHEA Grapalat" w:cs="Sylfaen"/>
          <w:b/>
          <w:bCs/>
          <w:sz w:val="20"/>
          <w:lang w:val="hy-AM"/>
        </w:rPr>
        <w:t xml:space="preserve"> սույն ընթացակարգի շրջանակում գնվելիք աշխատանքների գնման գնի</w:t>
      </w:r>
      <w:r w:rsidR="0074145B" w:rsidRPr="0019697A">
        <w:rPr>
          <w:rFonts w:ascii="GHEA Grapalat" w:hAnsi="GHEA Grapalat" w:cs="Sylfaen"/>
          <w:b/>
          <w:bCs/>
          <w:sz w:val="20"/>
          <w:lang w:val="af-ZA"/>
        </w:rPr>
        <w:t xml:space="preserve"> </w:t>
      </w:r>
      <w:r w:rsidR="000212A8" w:rsidRPr="0019697A">
        <w:rPr>
          <w:rFonts w:ascii="GHEA Grapalat" w:hAnsi="GHEA Grapalat" w:cs="Sylfaen"/>
          <w:b/>
          <w:bCs/>
          <w:sz w:val="20"/>
          <w:lang w:val="hy-AM"/>
        </w:rPr>
        <w:t>15 տոկոսին</w:t>
      </w:r>
      <w:r w:rsidR="0074145B" w:rsidRPr="0019697A">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E81FF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0A874D" w:rsidR="00281740" w:rsidRPr="00381704"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 xml:space="preserve">10.3. </w:t>
      </w:r>
      <w:r w:rsidRPr="0019697A">
        <w:rPr>
          <w:rFonts w:ascii="GHEA Grapalat" w:hAnsi="GHEA Grapalat" w:cs="Sylfaen"/>
          <w:b/>
          <w:bCs/>
          <w:sz w:val="20"/>
          <w:lang w:val="hy-AM"/>
        </w:rPr>
        <w:t>Պայմանագրի</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ապահովման</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չափը</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կազմում</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է</w:t>
      </w:r>
      <w:r w:rsidRPr="0019697A">
        <w:rPr>
          <w:rFonts w:ascii="GHEA Grapalat" w:hAnsi="GHEA Grapalat" w:cs="Sylfaen"/>
          <w:b/>
          <w:bCs/>
          <w:sz w:val="20"/>
          <w:lang w:val="af-ZA"/>
        </w:rPr>
        <w:t xml:space="preserve"> </w:t>
      </w:r>
      <w:r w:rsidR="00D4097A" w:rsidRPr="0019697A">
        <w:rPr>
          <w:rFonts w:ascii="GHEA Grapalat" w:hAnsi="GHEA Grapalat" w:cs="Sylfaen"/>
          <w:b/>
          <w:bCs/>
          <w:sz w:val="20"/>
          <w:lang w:val="hy-AM"/>
        </w:rPr>
        <w:t xml:space="preserve">գնման </w:t>
      </w:r>
      <w:r w:rsidRPr="0019697A">
        <w:rPr>
          <w:rFonts w:ascii="GHEA Grapalat" w:hAnsi="GHEA Grapalat" w:cs="Sylfaen"/>
          <w:b/>
          <w:bCs/>
          <w:sz w:val="20"/>
          <w:lang w:val="hy-AM"/>
        </w:rPr>
        <w:t>գնի</w:t>
      </w:r>
      <w:r w:rsidRPr="0019697A">
        <w:rPr>
          <w:rFonts w:ascii="GHEA Grapalat" w:hAnsi="GHEA Grapalat" w:cs="Sylfaen"/>
          <w:b/>
          <w:bCs/>
          <w:sz w:val="20"/>
          <w:lang w:val="af-ZA"/>
        </w:rPr>
        <w:t xml:space="preserve"> 10  </w:t>
      </w:r>
      <w:r w:rsidRPr="0019697A">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81704" w:rsidRPr="00381704">
        <w:rPr>
          <w:rFonts w:ascii="GHEA Grapalat" w:hAnsi="GHEA Grapalat" w:cs="Sylfaen"/>
          <w:sz w:val="20"/>
          <w:lang w:val="hy-AM"/>
        </w:rPr>
        <w:t>միակողմանի հաստատված հայտարարության՝ տուժանքի (հավելված 5.1) կամ կանխիկ փողի ձևով</w:t>
      </w:r>
      <w:r w:rsidR="00381704" w:rsidRPr="0093002B">
        <w:rPr>
          <w:rFonts w:ascii="GHEA Grapalat" w:hAnsi="GHEA Grapalat" w:cs="Sylfaen"/>
          <w:sz w:val="20"/>
          <w:lang w:val="hy-AM"/>
        </w:rPr>
        <w:t xml:space="preserve"> </w:t>
      </w:r>
      <w:r w:rsidR="00501A05" w:rsidRPr="0093002B">
        <w:rPr>
          <w:rFonts w:ascii="GHEA Grapalat" w:hAnsi="GHEA Grapalat" w:cs="Sylfaen"/>
          <w:sz w:val="20"/>
          <w:lang w:val="hy-AM"/>
        </w:rPr>
        <w:t>ձևով:</w:t>
      </w:r>
      <w:r w:rsidR="00BF639B" w:rsidRPr="00381704">
        <w:rPr>
          <w:sz w:val="18"/>
          <w:szCs w:val="18"/>
          <w:vertAlign w:val="superscript"/>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8547E1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81704" w:rsidRPr="00381704">
        <w:rPr>
          <w:rFonts w:ascii="GHEA Grapalat" w:hAnsi="GHEA Grapalat" w:cs="Sylfaen"/>
          <w:b/>
          <w:bCs/>
          <w:sz w:val="20"/>
          <w:lang w:val="hy-AM"/>
        </w:rPr>
        <w:t>2</w:t>
      </w:r>
      <w:r w:rsidRPr="00381704">
        <w:rPr>
          <w:rFonts w:ascii="GHEA Grapalat" w:hAnsi="GHEA Grapalat" w:cs="Sylfaen"/>
          <w:b/>
          <w:bCs/>
          <w:sz w:val="20"/>
          <w:lang w:val="hy-AM"/>
        </w:rPr>
        <w:t xml:space="preserve">0-րդ </w:t>
      </w:r>
      <w:r w:rsidR="00A558B9" w:rsidRPr="00381704">
        <w:rPr>
          <w:rFonts w:ascii="GHEA Grapalat" w:hAnsi="GHEA Grapalat" w:cs="Sylfaen"/>
          <w:b/>
          <w:bCs/>
          <w:sz w:val="20"/>
          <w:lang w:val="hy-AM"/>
        </w:rPr>
        <w:t>աշխատանքային</w:t>
      </w:r>
      <w:r w:rsidRPr="00381704">
        <w:rPr>
          <w:rFonts w:ascii="GHEA Grapalat" w:hAnsi="GHEA Grapalat" w:cs="Sylfaen"/>
          <w:b/>
          <w:bCs/>
          <w:sz w:val="20"/>
          <w:lang w:val="hy-AM"/>
        </w:rPr>
        <w:t xml:space="preserve"> օրը</w:t>
      </w:r>
      <w:r w:rsidRPr="0093002B">
        <w:rPr>
          <w:rFonts w:ascii="GHEA Grapalat" w:hAnsi="GHEA Grapalat" w:cs="Sylfaen"/>
          <w:sz w:val="20"/>
          <w:lang w:val="hy-AM"/>
        </w:rPr>
        <w:t xml:space="preserve">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333B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333B0">
        <w:rPr>
          <w:rFonts w:ascii="GHEA Grapalat" w:hAnsi="GHEA Grapalat" w:cs="Sylfaen"/>
          <w:sz w:val="20"/>
          <w:lang w:val="hy-AM"/>
        </w:rPr>
        <w:t>րդ</w:t>
      </w:r>
      <w:r w:rsidRPr="0093002B">
        <w:rPr>
          <w:rFonts w:ascii="GHEA Grapalat" w:hAnsi="GHEA Grapalat" w:cs="Sylfaen"/>
          <w:sz w:val="20"/>
          <w:lang w:val="af-ZA"/>
        </w:rPr>
        <w:t xml:space="preserve"> </w:t>
      </w:r>
      <w:r w:rsidRPr="004333B0">
        <w:rPr>
          <w:rFonts w:ascii="GHEA Grapalat" w:hAnsi="GHEA Grapalat" w:cs="Sylfaen"/>
          <w:sz w:val="20"/>
          <w:lang w:val="hy-AM"/>
        </w:rPr>
        <w:t>հոդվածի</w:t>
      </w:r>
      <w:r w:rsidRPr="0093002B">
        <w:rPr>
          <w:rFonts w:ascii="GHEA Grapalat" w:hAnsi="GHEA Grapalat" w:cs="Sylfaen"/>
          <w:sz w:val="20"/>
          <w:lang w:val="af-ZA"/>
        </w:rPr>
        <w:t xml:space="preserve"> </w:t>
      </w:r>
      <w:r w:rsidRPr="004333B0">
        <w:rPr>
          <w:rFonts w:ascii="GHEA Grapalat" w:hAnsi="GHEA Grapalat" w:cs="Sylfaen"/>
          <w:sz w:val="20"/>
          <w:lang w:val="hy-AM"/>
        </w:rPr>
        <w:t>համաձայն</w:t>
      </w:r>
      <w:r w:rsidRPr="0093002B">
        <w:rPr>
          <w:rFonts w:ascii="GHEA Grapalat" w:hAnsi="GHEA Grapalat" w:cs="Sylfaen"/>
          <w:sz w:val="20"/>
          <w:lang w:val="af-ZA"/>
        </w:rPr>
        <w:t xml:space="preserve">` </w:t>
      </w:r>
      <w:r w:rsidRPr="004333B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333B0">
        <w:rPr>
          <w:rFonts w:ascii="GHEA Grapalat" w:hAnsi="GHEA Grapalat" w:cs="Sylfaen"/>
          <w:sz w:val="20"/>
          <w:lang w:val="hy-AM"/>
        </w:rPr>
        <w:t>սույն</w:t>
      </w:r>
      <w:r w:rsidRPr="0093002B">
        <w:rPr>
          <w:rFonts w:ascii="GHEA Grapalat" w:hAnsi="GHEA Grapalat" w:cs="Sylfaen"/>
          <w:sz w:val="20"/>
          <w:lang w:val="af-ZA"/>
        </w:rPr>
        <w:t xml:space="preserve"> </w:t>
      </w:r>
      <w:r w:rsidRPr="004333B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333B0">
        <w:rPr>
          <w:rFonts w:ascii="GHEA Grapalat" w:hAnsi="GHEA Grapalat" w:cs="Sylfaen"/>
          <w:sz w:val="20"/>
          <w:lang w:val="hy-AM"/>
        </w:rPr>
        <w:t>չկայացած</w:t>
      </w:r>
      <w:r w:rsidRPr="0093002B">
        <w:rPr>
          <w:rFonts w:ascii="GHEA Grapalat" w:hAnsi="GHEA Grapalat" w:cs="Sylfaen"/>
          <w:sz w:val="20"/>
          <w:lang w:val="af-ZA"/>
        </w:rPr>
        <w:t xml:space="preserve"> </w:t>
      </w:r>
      <w:r w:rsidRPr="004333B0">
        <w:rPr>
          <w:rFonts w:ascii="GHEA Grapalat" w:hAnsi="GHEA Grapalat" w:cs="Sylfaen"/>
          <w:sz w:val="20"/>
          <w:lang w:val="hy-AM"/>
        </w:rPr>
        <w:t>է</w:t>
      </w:r>
      <w:r w:rsidRPr="0093002B">
        <w:rPr>
          <w:rFonts w:ascii="GHEA Grapalat" w:hAnsi="GHEA Grapalat" w:cs="Sylfaen"/>
          <w:sz w:val="20"/>
          <w:lang w:val="af-ZA"/>
        </w:rPr>
        <w:t xml:space="preserve"> </w:t>
      </w:r>
      <w:r w:rsidRPr="004333B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333B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C4CEF84" w14:textId="77777777" w:rsidR="0019697A" w:rsidRPr="005E1F72" w:rsidRDefault="00096865" w:rsidP="0019697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9697A" w:rsidRPr="005E1F72">
        <w:rPr>
          <w:rFonts w:ascii="GHEA Grapalat" w:hAnsi="GHEA Grapalat" w:cs="Sylfaen"/>
          <w:sz w:val="20"/>
          <w:lang w:val="ru-RU"/>
        </w:rPr>
        <w:t>դադարում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գոյություն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ունենալ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պահանջը</w:t>
      </w:r>
      <w:r w:rsidR="0019697A" w:rsidRPr="005E1F72">
        <w:rPr>
          <w:rFonts w:ascii="GHEA Grapalat" w:hAnsi="GHEA Grapalat" w:cs="Sylfaen"/>
          <w:sz w:val="20"/>
          <w:lang w:val="hy-AM"/>
        </w:rPr>
        <w:t>: Ընդ որում պ</w:t>
      </w:r>
      <w:r w:rsidR="0019697A" w:rsidRPr="005E1F72">
        <w:rPr>
          <w:rFonts w:ascii="GHEA Grapalat" w:hAnsi="GHEA Grapalat" w:cs="Sylfaen"/>
          <w:sz w:val="20"/>
          <w:lang w:val="ru-RU"/>
        </w:rPr>
        <w:t>ետության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համայնքների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կարիքների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համար</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կազմակերպված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ընթացակարգը</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կարող</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ամբողջությամբ</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մասնակի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չկայացած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հայտարարվել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համապատասխանաբար</w:t>
      </w:r>
      <w:r w:rsidR="0019697A" w:rsidRPr="005E1F72">
        <w:rPr>
          <w:rFonts w:ascii="GHEA Grapalat" w:hAnsi="GHEA Grapalat" w:cs="Sylfaen"/>
          <w:sz w:val="20"/>
          <w:lang w:val="af-ZA"/>
        </w:rPr>
        <w:t xml:space="preserve"> </w:t>
      </w:r>
      <w:r w:rsidR="0019697A" w:rsidRPr="00661FAF">
        <w:rPr>
          <w:rFonts w:ascii="GHEA Grapalat" w:hAnsi="GHEA Grapalat" w:cs="Sylfaen"/>
          <w:b/>
          <w:sz w:val="20"/>
          <w:lang w:val="ru-RU"/>
        </w:rPr>
        <w:t>համայնքի</w:t>
      </w:r>
      <w:r w:rsidR="0019697A" w:rsidRPr="00661FAF">
        <w:rPr>
          <w:rFonts w:ascii="GHEA Grapalat" w:hAnsi="GHEA Grapalat" w:cs="Sylfaen"/>
          <w:b/>
          <w:sz w:val="20"/>
          <w:lang w:val="af-ZA"/>
        </w:rPr>
        <w:t xml:space="preserve"> </w:t>
      </w:r>
      <w:r w:rsidR="0019697A" w:rsidRPr="00661FAF">
        <w:rPr>
          <w:rFonts w:ascii="GHEA Grapalat" w:hAnsi="GHEA Grapalat" w:cs="Sylfaen"/>
          <w:b/>
          <w:sz w:val="20"/>
          <w:lang w:val="ru-RU"/>
        </w:rPr>
        <w:t>ավագանու</w:t>
      </w:r>
      <w:r w:rsidR="0019697A">
        <w:rPr>
          <w:rFonts w:ascii="GHEA Grapalat" w:hAnsi="GHEA Grapalat" w:cs="Sylfaen"/>
          <w:sz w:val="20"/>
          <w:lang w:val="af-ZA"/>
        </w:rPr>
        <w:t xml:space="preserve"> </w:t>
      </w:r>
      <w:proofErr w:type="spellStart"/>
      <w:r w:rsidR="0019697A" w:rsidRPr="005E1F72">
        <w:rPr>
          <w:rFonts w:ascii="GHEA Grapalat" w:hAnsi="GHEA Grapalat" w:cs="Sylfaen"/>
          <w:sz w:val="20"/>
        </w:rPr>
        <w:t>որոշման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հիման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վրա</w:t>
      </w:r>
      <w:proofErr w:type="spellEnd"/>
      <w:r w:rsidR="0019697A" w:rsidRPr="005C2865">
        <w:rPr>
          <w:rStyle w:val="FootnoteReference"/>
          <w:rFonts w:ascii="GHEA Grapalat" w:hAnsi="GHEA Grapalat" w:cs="Sylfaen"/>
          <w:color w:val="FFFFFF"/>
          <w:sz w:val="20"/>
        </w:rPr>
        <w:footnoteReference w:id="7"/>
      </w:r>
      <w:r w:rsidR="0019697A" w:rsidRPr="004B2068">
        <w:rPr>
          <w:rFonts w:ascii="GHEA Grapalat" w:hAnsi="GHEA Grapalat" w:cs="Sylfaen"/>
          <w:sz w:val="20"/>
          <w:vertAlign w:val="superscript"/>
          <w:lang w:val="af-ZA"/>
        </w:rPr>
        <w:t>15</w:t>
      </w:r>
      <w:r w:rsidR="0019697A"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A945D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55C9430F" w14:textId="77777777" w:rsidR="003A0A1F" w:rsidRDefault="003A0A1F" w:rsidP="00EF3662">
      <w:pPr>
        <w:ind w:firstLine="567"/>
        <w:jc w:val="center"/>
        <w:rPr>
          <w:rFonts w:ascii="GHEA Grapalat" w:hAnsi="GHEA Grapalat" w:cs="Sylfaen"/>
          <w:b/>
          <w:szCs w:val="22"/>
          <w:lang w:val="es-ES"/>
        </w:rPr>
      </w:pPr>
    </w:p>
    <w:p w14:paraId="1D9283DD" w14:textId="77777777" w:rsidR="003A0A1F" w:rsidRDefault="003A0A1F" w:rsidP="00EF3662">
      <w:pPr>
        <w:ind w:firstLine="567"/>
        <w:jc w:val="center"/>
        <w:rPr>
          <w:rFonts w:ascii="GHEA Grapalat" w:hAnsi="GHEA Grapalat" w:cs="Sylfaen"/>
          <w:b/>
          <w:szCs w:val="22"/>
          <w:lang w:val="es-ES"/>
        </w:rPr>
      </w:pPr>
    </w:p>
    <w:p w14:paraId="6C2F5D7C" w14:textId="77777777" w:rsidR="003A0A1F" w:rsidRDefault="003A0A1F" w:rsidP="00EF3662">
      <w:pPr>
        <w:ind w:firstLine="567"/>
        <w:jc w:val="center"/>
        <w:rPr>
          <w:rFonts w:ascii="GHEA Grapalat" w:hAnsi="GHEA Grapalat" w:cs="Sylfaen"/>
          <w:b/>
          <w:szCs w:val="22"/>
          <w:lang w:val="es-ES"/>
        </w:rPr>
      </w:pPr>
    </w:p>
    <w:p w14:paraId="7136129D" w14:textId="77777777" w:rsidR="003A0A1F" w:rsidRDefault="003A0A1F" w:rsidP="00EF3662">
      <w:pPr>
        <w:ind w:firstLine="567"/>
        <w:jc w:val="center"/>
        <w:rPr>
          <w:rFonts w:ascii="GHEA Grapalat" w:hAnsi="GHEA Grapalat" w:cs="Sylfaen"/>
          <w:b/>
          <w:szCs w:val="22"/>
          <w:lang w:val="es-ES"/>
        </w:rPr>
      </w:pPr>
    </w:p>
    <w:p w14:paraId="46E87656" w14:textId="77777777" w:rsidR="003A0A1F" w:rsidRDefault="003A0A1F" w:rsidP="00EF3662">
      <w:pPr>
        <w:ind w:firstLine="567"/>
        <w:jc w:val="center"/>
        <w:rPr>
          <w:rFonts w:ascii="GHEA Grapalat" w:hAnsi="GHEA Grapalat" w:cs="Sylfaen"/>
          <w:b/>
          <w:szCs w:val="22"/>
          <w:lang w:val="es-ES"/>
        </w:rPr>
      </w:pPr>
    </w:p>
    <w:p w14:paraId="242B6B67" w14:textId="77777777" w:rsidR="000207F7" w:rsidRDefault="000207F7" w:rsidP="00EF3662">
      <w:pPr>
        <w:ind w:firstLine="567"/>
        <w:jc w:val="center"/>
        <w:rPr>
          <w:rFonts w:ascii="GHEA Grapalat" w:hAnsi="GHEA Grapalat" w:cs="Sylfaen"/>
          <w:b/>
          <w:szCs w:val="22"/>
          <w:lang w:val="es-ES"/>
        </w:rPr>
      </w:pPr>
    </w:p>
    <w:p w14:paraId="6DE21952" w14:textId="77777777" w:rsidR="000207F7" w:rsidRDefault="000207F7" w:rsidP="00EF3662">
      <w:pPr>
        <w:ind w:firstLine="567"/>
        <w:jc w:val="center"/>
        <w:rPr>
          <w:rFonts w:ascii="GHEA Grapalat" w:hAnsi="GHEA Grapalat" w:cs="Sylfaen"/>
          <w:b/>
          <w:szCs w:val="22"/>
          <w:lang w:val="es-ES"/>
        </w:rPr>
      </w:pPr>
    </w:p>
    <w:p w14:paraId="0E108993" w14:textId="77777777" w:rsidR="000207F7" w:rsidRDefault="000207F7" w:rsidP="00EF3662">
      <w:pPr>
        <w:ind w:firstLine="567"/>
        <w:jc w:val="center"/>
        <w:rPr>
          <w:rFonts w:ascii="GHEA Grapalat" w:hAnsi="GHEA Grapalat" w:cs="Sylfaen"/>
          <w:b/>
          <w:szCs w:val="22"/>
          <w:lang w:val="es-ES"/>
        </w:rPr>
      </w:pPr>
    </w:p>
    <w:p w14:paraId="182C2E05" w14:textId="77777777" w:rsidR="000207F7" w:rsidRDefault="000207F7" w:rsidP="00EF3662">
      <w:pPr>
        <w:ind w:firstLine="567"/>
        <w:jc w:val="center"/>
        <w:rPr>
          <w:rFonts w:ascii="GHEA Grapalat" w:hAnsi="GHEA Grapalat" w:cs="Sylfaen"/>
          <w:b/>
          <w:szCs w:val="22"/>
          <w:lang w:val="es-ES"/>
        </w:rPr>
      </w:pPr>
    </w:p>
    <w:p w14:paraId="5CFA22A5" w14:textId="77777777" w:rsidR="000207F7" w:rsidRDefault="000207F7" w:rsidP="00EF3662">
      <w:pPr>
        <w:ind w:firstLine="567"/>
        <w:jc w:val="center"/>
        <w:rPr>
          <w:rFonts w:ascii="GHEA Grapalat" w:hAnsi="GHEA Grapalat" w:cs="Sylfaen"/>
          <w:b/>
          <w:szCs w:val="22"/>
          <w:lang w:val="es-ES"/>
        </w:rPr>
      </w:pPr>
    </w:p>
    <w:p w14:paraId="157DDF31" w14:textId="77777777" w:rsidR="000207F7" w:rsidRDefault="000207F7" w:rsidP="00EF3662">
      <w:pPr>
        <w:ind w:firstLine="567"/>
        <w:jc w:val="center"/>
        <w:rPr>
          <w:rFonts w:ascii="GHEA Grapalat" w:hAnsi="GHEA Grapalat" w:cs="Sylfaen"/>
          <w:b/>
          <w:szCs w:val="22"/>
          <w:lang w:val="es-ES"/>
        </w:rPr>
      </w:pPr>
    </w:p>
    <w:p w14:paraId="6354BAEB" w14:textId="77777777" w:rsidR="00C77149" w:rsidRDefault="00C77149" w:rsidP="00C77149">
      <w:pPr>
        <w:ind w:firstLine="567"/>
        <w:rPr>
          <w:rFonts w:ascii="GHEA Grapalat" w:hAnsi="GHEA Grapalat" w:cs="Sylfaen"/>
          <w:b/>
          <w:szCs w:val="22"/>
          <w:lang w:val="es-ES"/>
        </w:rPr>
      </w:pPr>
      <w:r>
        <w:rPr>
          <w:rFonts w:ascii="GHEA Grapalat" w:hAnsi="GHEA Grapalat" w:cs="Sylfaen"/>
          <w:b/>
          <w:szCs w:val="22"/>
          <w:lang w:val="es-ES"/>
        </w:rPr>
        <w:t xml:space="preserve">                                                          </w:t>
      </w:r>
    </w:p>
    <w:p w14:paraId="73B48910" w14:textId="77777777" w:rsidR="00C77149" w:rsidRDefault="00C77149" w:rsidP="00C77149">
      <w:pPr>
        <w:ind w:firstLine="567"/>
        <w:rPr>
          <w:rFonts w:ascii="GHEA Grapalat" w:hAnsi="GHEA Grapalat" w:cs="Sylfaen"/>
          <w:b/>
          <w:szCs w:val="22"/>
          <w:lang w:val="es-ES"/>
        </w:rPr>
      </w:pPr>
    </w:p>
    <w:p w14:paraId="125D623D" w14:textId="77777777" w:rsidR="00C77149" w:rsidRDefault="00C77149" w:rsidP="00C77149">
      <w:pPr>
        <w:ind w:firstLine="567"/>
        <w:rPr>
          <w:rFonts w:ascii="GHEA Grapalat" w:hAnsi="GHEA Grapalat" w:cs="Sylfaen"/>
          <w:b/>
          <w:szCs w:val="22"/>
          <w:lang w:val="es-ES"/>
        </w:rPr>
      </w:pPr>
    </w:p>
    <w:p w14:paraId="2D2E2EEB" w14:textId="77777777" w:rsidR="00C77149" w:rsidRDefault="00C77149" w:rsidP="00C77149">
      <w:pPr>
        <w:ind w:firstLine="567"/>
        <w:rPr>
          <w:rFonts w:ascii="GHEA Grapalat" w:hAnsi="GHEA Grapalat" w:cs="Sylfaen"/>
          <w:b/>
          <w:szCs w:val="22"/>
          <w:lang w:val="es-ES"/>
        </w:rPr>
      </w:pPr>
    </w:p>
    <w:p w14:paraId="00DBF935" w14:textId="77777777" w:rsidR="00C77149" w:rsidRDefault="00C77149" w:rsidP="00C77149">
      <w:pPr>
        <w:ind w:firstLine="567"/>
        <w:rPr>
          <w:rFonts w:ascii="GHEA Grapalat" w:hAnsi="GHEA Grapalat" w:cs="Sylfaen"/>
          <w:b/>
          <w:szCs w:val="22"/>
          <w:lang w:val="es-ES"/>
        </w:rPr>
      </w:pPr>
    </w:p>
    <w:p w14:paraId="5CF367F3" w14:textId="77777777" w:rsidR="00C77149" w:rsidRDefault="00C77149" w:rsidP="00C77149">
      <w:pPr>
        <w:ind w:firstLine="567"/>
        <w:rPr>
          <w:rFonts w:ascii="GHEA Grapalat" w:hAnsi="GHEA Grapalat" w:cs="Sylfaen"/>
          <w:b/>
          <w:szCs w:val="22"/>
          <w:lang w:val="es-ES"/>
        </w:rPr>
      </w:pPr>
    </w:p>
    <w:p w14:paraId="6BAB5644" w14:textId="77777777" w:rsidR="00951A53" w:rsidRDefault="00951A53" w:rsidP="00C77149">
      <w:pPr>
        <w:ind w:firstLine="567"/>
        <w:rPr>
          <w:rFonts w:ascii="GHEA Grapalat" w:hAnsi="GHEA Grapalat" w:cs="Sylfaen"/>
          <w:b/>
          <w:szCs w:val="22"/>
          <w:lang w:val="es-ES"/>
        </w:rPr>
      </w:pPr>
    </w:p>
    <w:p w14:paraId="138485B1" w14:textId="77777777" w:rsidR="00951A53" w:rsidRDefault="00951A53" w:rsidP="00C77149">
      <w:pPr>
        <w:ind w:firstLine="567"/>
        <w:rPr>
          <w:rFonts w:ascii="GHEA Grapalat" w:hAnsi="GHEA Grapalat" w:cs="Sylfaen"/>
          <w:b/>
          <w:szCs w:val="22"/>
          <w:lang w:val="es-ES"/>
        </w:rPr>
      </w:pPr>
    </w:p>
    <w:p w14:paraId="55A157BD" w14:textId="77777777" w:rsidR="00C77149" w:rsidRDefault="00C77149" w:rsidP="00C77149">
      <w:pPr>
        <w:ind w:firstLine="567"/>
        <w:rPr>
          <w:rFonts w:ascii="GHEA Grapalat" w:hAnsi="GHEA Grapalat" w:cs="Sylfaen"/>
          <w:b/>
          <w:szCs w:val="22"/>
          <w:lang w:val="es-ES"/>
        </w:rPr>
      </w:pPr>
    </w:p>
    <w:p w14:paraId="2E01797A" w14:textId="10EAF06A" w:rsidR="00096865" w:rsidRPr="0093002B" w:rsidRDefault="00C77149" w:rsidP="00C77149">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55BF59EF"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ՀՐԱՀԱՆԳ</w:t>
      </w:r>
    </w:p>
    <w:p w14:paraId="10D172BC" w14:textId="36D36DF8" w:rsidR="00096865" w:rsidRPr="0093002B" w:rsidRDefault="0019697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cs="Sylfaen"/>
          <w:b/>
          <w:szCs w:val="22"/>
          <w:lang w:val="es-ES"/>
        </w:rPr>
        <w:tab/>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5F6CACD0" w:rsidR="00B2572B" w:rsidRPr="0083132A"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lastRenderedPageBreak/>
        <w:t>Հավելված</w:t>
      </w:r>
      <w:proofErr w:type="spellEnd"/>
      <w:r w:rsidRPr="0083132A">
        <w:rPr>
          <w:rFonts w:ascii="GHEA Grapalat" w:hAnsi="GHEA Grapalat" w:cs="Sylfaen"/>
          <w:b/>
          <w:sz w:val="20"/>
          <w:lang w:val="es-ES" w:eastAsia="en-US"/>
        </w:rPr>
        <w:t xml:space="preserve"> N 1</w:t>
      </w:r>
    </w:p>
    <w:p w14:paraId="7DA1B9D9" w14:textId="7B63B87E" w:rsidR="00B2572B" w:rsidRPr="0083132A" w:rsidRDefault="0083132A" w:rsidP="00EF3662">
      <w:pPr>
        <w:pStyle w:val="BodyTextIndent3"/>
        <w:spacing w:line="240" w:lineRule="auto"/>
        <w:jc w:val="right"/>
        <w:rPr>
          <w:rFonts w:ascii="GHEA Grapalat" w:hAnsi="GHEA Grapalat" w:cs="Sylfaen"/>
          <w:b/>
          <w:lang w:val="es-ES"/>
        </w:rPr>
      </w:pPr>
      <w:r w:rsidRPr="0083132A">
        <w:rPr>
          <w:rFonts w:ascii="GHEA Grapalat" w:hAnsi="GHEA Grapalat" w:cs="Sylfaen"/>
          <w:b/>
          <w:lang w:val="es-ES"/>
        </w:rPr>
        <w:t>«</w:t>
      </w:r>
      <w:r w:rsidR="00886ED4">
        <w:rPr>
          <w:rFonts w:ascii="GHEA Grapalat" w:hAnsi="GHEA Grapalat" w:cs="Sylfaen"/>
          <w:b/>
          <w:lang w:val="es-ES"/>
        </w:rPr>
        <w:t>ԵՔ-ԳՀԱՇՁԲ-25/</w:t>
      </w:r>
      <w:proofErr w:type="gramStart"/>
      <w:r w:rsidR="00886ED4">
        <w:rPr>
          <w:rFonts w:ascii="GHEA Grapalat" w:hAnsi="GHEA Grapalat" w:cs="Sylfaen"/>
          <w:b/>
          <w:lang w:val="es-ES"/>
        </w:rPr>
        <w:t>97</w:t>
      </w:r>
      <w:r w:rsidRPr="0083132A">
        <w:rPr>
          <w:rFonts w:ascii="GHEA Grapalat" w:hAnsi="GHEA Grapalat" w:cs="Sylfaen"/>
          <w:b/>
          <w:lang w:val="es-ES"/>
        </w:rPr>
        <w:t>»*</w:t>
      </w:r>
      <w:proofErr w:type="spellStart"/>
      <w:proofErr w:type="gramEnd"/>
      <w:r w:rsidR="00B2572B" w:rsidRPr="0093002B">
        <w:rPr>
          <w:rFonts w:ascii="GHEA Grapalat" w:hAnsi="GHEA Grapalat" w:cs="Sylfaen"/>
          <w:b/>
          <w:lang w:val="es-ES"/>
        </w:rPr>
        <w:t>ծածկագրով</w:t>
      </w:r>
      <w:proofErr w:type="spellEnd"/>
    </w:p>
    <w:p w14:paraId="4063B0F8" w14:textId="24282DF6" w:rsidR="00B2572B" w:rsidRPr="0083132A" w:rsidRDefault="00CE4AB4"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83132A">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62B7677" w:rsidR="00B2572B" w:rsidRPr="0093002B" w:rsidRDefault="00CE4A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3132A">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6F7B8A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32A">
        <w:rPr>
          <w:rFonts w:ascii="GHEA Grapalat" w:hAnsi="GHEA Grapalat"/>
          <w:lang w:val="es-ES"/>
        </w:rPr>
        <w:t>«</w:t>
      </w:r>
      <w:r w:rsidR="00886ED4">
        <w:rPr>
          <w:rFonts w:ascii="GHEA Grapalat" w:hAnsi="GHEA Grapalat" w:cs="Arial"/>
          <w:sz w:val="20"/>
          <w:szCs w:val="20"/>
          <w:lang w:val="es-ES"/>
        </w:rPr>
        <w:t>ԵՔ-ԳՀԱՇՁԲ-25/</w:t>
      </w:r>
      <w:proofErr w:type="gramStart"/>
      <w:r w:rsidR="00886ED4">
        <w:rPr>
          <w:rFonts w:ascii="GHEA Grapalat" w:hAnsi="GHEA Grapalat" w:cs="Arial"/>
          <w:sz w:val="20"/>
          <w:szCs w:val="20"/>
          <w:lang w:val="es-ES"/>
        </w:rPr>
        <w:t>97</w:t>
      </w:r>
      <w:r w:rsidR="0083132A">
        <w:rPr>
          <w:rFonts w:ascii="GHEA Grapalat" w:hAnsi="GHEA Grapalat"/>
          <w:lang w:val="es-ES"/>
        </w:rPr>
        <w:t>»*</w:t>
      </w:r>
      <w:proofErr w:type="gramEnd"/>
      <w:r w:rsidR="0083132A">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015C995" w:rsidR="00B2572B" w:rsidRPr="0093002B" w:rsidRDefault="00CE4AB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Sylfaen"/>
          <w:sz w:val="20"/>
          <w:szCs w:val="20"/>
          <w:lang w:val="es-ES"/>
        </w:rPr>
        <w:tab/>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072922F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616870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32A">
        <w:rPr>
          <w:rFonts w:ascii="GHEA Grapalat" w:hAnsi="GHEA Grapalat" w:cs="Arial"/>
          <w:sz w:val="20"/>
          <w:szCs w:val="20"/>
          <w:lang w:val="es-ES"/>
        </w:rPr>
        <w:t>«</w:t>
      </w:r>
      <w:r w:rsidR="00886ED4">
        <w:rPr>
          <w:rFonts w:ascii="GHEA Grapalat" w:hAnsi="GHEA Grapalat" w:cs="Arial"/>
          <w:sz w:val="20"/>
          <w:szCs w:val="20"/>
          <w:lang w:val="es-ES"/>
        </w:rPr>
        <w:t>ԵՔ-ԳՀԱՇՁԲ-25/</w:t>
      </w:r>
      <w:proofErr w:type="gramStart"/>
      <w:r w:rsidR="00886ED4">
        <w:rPr>
          <w:rFonts w:ascii="GHEA Grapalat" w:hAnsi="GHEA Grapalat" w:cs="Arial"/>
          <w:sz w:val="20"/>
          <w:szCs w:val="20"/>
          <w:lang w:val="es-ES"/>
        </w:rPr>
        <w:t>97</w:t>
      </w:r>
      <w:r w:rsidR="0083132A">
        <w:rPr>
          <w:rFonts w:ascii="GHEA Grapalat" w:hAnsi="GHEA Grapalat" w:cs="Arial"/>
          <w:sz w:val="20"/>
          <w:szCs w:val="20"/>
          <w:lang w:val="es-ES"/>
        </w:rPr>
        <w:t>»*</w:t>
      </w:r>
      <w:proofErr w:type="gramEnd"/>
      <w:r w:rsidR="003A0A1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E4E9C8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32A">
        <w:rPr>
          <w:rFonts w:ascii="GHEA Grapalat" w:hAnsi="GHEA Grapalat"/>
          <w:lang w:val="es-ES"/>
        </w:rPr>
        <w:t>«</w:t>
      </w:r>
      <w:r w:rsidR="00886ED4">
        <w:rPr>
          <w:rFonts w:ascii="GHEA Grapalat" w:hAnsi="GHEA Grapalat" w:cs="Arial"/>
          <w:sz w:val="20"/>
          <w:szCs w:val="20"/>
          <w:lang w:val="es-ES"/>
        </w:rPr>
        <w:t>ԵՔ-ԳՀԱՇՁԲ-25/97</w:t>
      </w:r>
      <w:r w:rsidR="0083132A">
        <w:rPr>
          <w:rFonts w:ascii="GHEA Grapalat" w:hAnsi="GHEA Grapalat"/>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r w:rsidR="0083132A">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37E043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B385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B385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2A0385" w:rsidRDefault="006F5442" w:rsidP="00927C52">
      <w:pPr>
        <w:jc w:val="both"/>
        <w:rPr>
          <w:rFonts w:ascii="GHEA Grapalat" w:hAnsi="GHEA Grapalat"/>
          <w:i/>
          <w:sz w:val="16"/>
          <w:szCs w:val="16"/>
          <w:lang w:val="hy-AM" w:eastAsia="ru-RU"/>
        </w:rPr>
      </w:pPr>
      <w:r w:rsidRPr="002A0385">
        <w:rPr>
          <w:rFonts w:ascii="GHEA Grapalat" w:hAnsi="GHEA Grapalat"/>
          <w:i/>
          <w:sz w:val="16"/>
          <w:szCs w:val="16"/>
          <w:lang w:val="hy-AM"/>
        </w:rPr>
        <w:t>*</w:t>
      </w:r>
      <w:r w:rsidRPr="002A0385">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2A0385" w:rsidRDefault="006F5442" w:rsidP="00927C52">
      <w:pPr>
        <w:jc w:val="both"/>
        <w:rPr>
          <w:rFonts w:ascii="GHEA Grapalat" w:hAnsi="GHEA Grapalat"/>
          <w:i/>
          <w:sz w:val="16"/>
          <w:szCs w:val="16"/>
          <w:lang w:val="hy-AM" w:eastAsia="ru-RU"/>
        </w:rPr>
      </w:pPr>
      <w:r w:rsidRPr="002A0385">
        <w:rPr>
          <w:rFonts w:ascii="GHEA Grapalat" w:hAnsi="GHEA Grapalat"/>
          <w:i/>
          <w:sz w:val="16"/>
          <w:szCs w:val="16"/>
          <w:lang w:val="hy-AM" w:eastAsia="ru-RU"/>
        </w:rPr>
        <w:t>**-</w:t>
      </w:r>
      <w:r w:rsidR="00D968C4" w:rsidRPr="002A0385">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A0385">
        <w:rPr>
          <w:rFonts w:ascii="Calibri" w:hAnsi="Calibri" w:cs="Calibri"/>
          <w:i/>
          <w:sz w:val="16"/>
          <w:szCs w:val="16"/>
          <w:lang w:val="hy-AM" w:eastAsia="ru-RU"/>
        </w:rPr>
        <w:t> </w:t>
      </w:r>
      <w:r w:rsidR="00D968C4" w:rsidRPr="002A0385">
        <w:rPr>
          <w:rFonts w:ascii="GHEA Grapalat" w:hAnsi="GHEA Grapalat" w:cs="GHEA Grapalat"/>
          <w:i/>
          <w:sz w:val="16"/>
          <w:szCs w:val="16"/>
          <w:lang w:val="hy-AM" w:eastAsia="ru-RU"/>
        </w:rPr>
        <w:t>մասին»</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օրենքի</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համաձայն՝</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իրավաբանական</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անձանց</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պետական</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ռեգիստրի</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գործակալությունում</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գրանցած՝</w:t>
      </w:r>
      <w:r w:rsidR="00D968C4" w:rsidRPr="002A0385">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2A0385">
        <w:rPr>
          <w:rFonts w:ascii="GHEA Grapalat" w:hAnsi="GHEA Grapalat"/>
          <w:i/>
          <w:sz w:val="16"/>
          <w:szCs w:val="16"/>
          <w:lang w:val="hy-AM" w:eastAsia="ru-RU"/>
        </w:rPr>
        <w:t>,</w:t>
      </w:r>
    </w:p>
    <w:p w14:paraId="453C03E3" w14:textId="5F94984A" w:rsidR="006F5442" w:rsidRPr="002A0385" w:rsidRDefault="00D968C4" w:rsidP="00927C52">
      <w:pPr>
        <w:jc w:val="both"/>
        <w:rPr>
          <w:rFonts w:ascii="GHEA Grapalat" w:hAnsi="GHEA Grapalat"/>
          <w:i/>
          <w:sz w:val="16"/>
          <w:szCs w:val="16"/>
          <w:lang w:val="hy-AM" w:eastAsia="ru-RU"/>
        </w:rPr>
      </w:pPr>
      <w:r w:rsidRPr="002A0385">
        <w:rPr>
          <w:rFonts w:ascii="GHEA Grapalat" w:hAnsi="GHEA Grapalat"/>
          <w:i/>
          <w:sz w:val="16"/>
          <w:szCs w:val="16"/>
          <w:lang w:val="hy-AM" w:eastAsia="ru-RU"/>
        </w:rPr>
        <w:t xml:space="preserve">-  </w:t>
      </w:r>
      <w:r w:rsidR="00927C52" w:rsidRPr="002A0385">
        <w:rPr>
          <w:rFonts w:ascii="GHEA Grapalat" w:hAnsi="GHEA Grapalat"/>
          <w:i/>
          <w:sz w:val="16"/>
          <w:szCs w:val="16"/>
          <w:lang w:val="hy-AM" w:eastAsia="ru-RU"/>
        </w:rPr>
        <w:t>ե</w:t>
      </w:r>
      <w:r w:rsidRPr="002A0385">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2A0385" w:rsidRDefault="00927C52" w:rsidP="006F5442">
      <w:pPr>
        <w:pStyle w:val="FootnoteText"/>
        <w:jc w:val="both"/>
        <w:rPr>
          <w:rFonts w:ascii="GHEA Grapalat" w:hAnsi="GHEA Grapalat"/>
          <w:i/>
          <w:sz w:val="16"/>
          <w:szCs w:val="16"/>
          <w:lang w:val="hy-AM"/>
        </w:rPr>
      </w:pPr>
      <w:r w:rsidRPr="002A0385">
        <w:rPr>
          <w:rFonts w:ascii="GHEA Grapalat" w:hAnsi="GHEA Grapalat"/>
          <w:i/>
          <w:sz w:val="16"/>
          <w:szCs w:val="16"/>
          <w:lang w:val="hy-AM"/>
        </w:rPr>
        <w:t xml:space="preserve"> </w:t>
      </w:r>
      <w:r w:rsidR="006F5442" w:rsidRPr="002A038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2A0385" w:rsidRDefault="006F5442" w:rsidP="006F5442">
      <w:pPr>
        <w:jc w:val="both"/>
        <w:rPr>
          <w:rFonts w:ascii="GHEA Grapalat" w:hAnsi="GHEA Grapalat" w:cs="Sylfaen"/>
          <w:sz w:val="16"/>
          <w:szCs w:val="16"/>
          <w:lang w:val="hy-AM"/>
        </w:rPr>
      </w:pP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պարբերությունը</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և</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հավելված</w:t>
      </w:r>
      <w:r w:rsidRPr="002A0385">
        <w:rPr>
          <w:rFonts w:ascii="GHEA Grapalat" w:hAnsi="GHEA Grapalat"/>
          <w:i/>
          <w:sz w:val="16"/>
          <w:szCs w:val="16"/>
          <w:lang w:val="af-ZA" w:eastAsia="ru-RU"/>
        </w:rPr>
        <w:t xml:space="preserve"> 1.1 </w:t>
      </w:r>
      <w:r w:rsidRPr="002A0385">
        <w:rPr>
          <w:rFonts w:ascii="GHEA Grapalat" w:hAnsi="GHEA Grapalat"/>
          <w:i/>
          <w:sz w:val="16"/>
          <w:szCs w:val="16"/>
          <w:lang w:val="hy-AM" w:eastAsia="ru-RU"/>
        </w:rPr>
        <w:t>հանվում</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են</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եթե</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գնման</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առարկան</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չի</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հանդիսանում</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շինարարական</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աշխատանքներ</w:t>
      </w:r>
      <w:r w:rsidR="00927C52" w:rsidRPr="002A0385">
        <w:rPr>
          <w:rFonts w:ascii="GHEA Grapalat" w:hAnsi="GHEA Grapalat"/>
          <w:i/>
          <w:sz w:val="16"/>
          <w:szCs w:val="16"/>
          <w:lang w:val="hy-AM" w:eastAsia="ru-RU"/>
        </w:rPr>
        <w:t>:</w:t>
      </w:r>
    </w:p>
    <w:p w14:paraId="6DF9AB93" w14:textId="23B857C5" w:rsidR="001B7698" w:rsidRPr="0093002B" w:rsidRDefault="00CE3A99" w:rsidP="0083132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83132A" w:rsidRDefault="000E20A1" w:rsidP="0083132A">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83132A">
        <w:rPr>
          <w:rFonts w:ascii="GHEA Grapalat" w:hAnsi="GHEA Grapalat" w:cs="Sylfaen"/>
          <w:b/>
          <w:i w:val="0"/>
          <w:lang w:val="hy-AM"/>
        </w:rPr>
        <w:t xml:space="preserve"> 1.3**</w:t>
      </w:r>
    </w:p>
    <w:p w14:paraId="789267B9" w14:textId="61DF9708" w:rsidR="000E20A1" w:rsidRPr="0083132A" w:rsidRDefault="0083132A" w:rsidP="0083132A">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886ED4">
        <w:rPr>
          <w:rFonts w:ascii="GHEA Grapalat" w:hAnsi="GHEA Grapalat" w:cs="Sylfaen"/>
          <w:b/>
          <w:lang w:val="hy-AM"/>
        </w:rPr>
        <w:t>ԵՔ-ԳՀԱՇՁԲ-25/97</w:t>
      </w:r>
      <w:r w:rsidRPr="0083132A">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14333467" w:rsidR="000E20A1" w:rsidRPr="0093002B" w:rsidRDefault="000E20A1" w:rsidP="0083132A">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CE4AB4">
        <w:rPr>
          <w:rFonts w:ascii="GHEA Grapalat" w:hAnsi="GHEA Grapalat" w:cs="Sylfaen"/>
          <w:b/>
          <w:lang w:val="hy-AM"/>
        </w:rPr>
        <w:t>գնանշման հարցման</w:t>
      </w:r>
      <w:r w:rsidR="0083132A">
        <w:rPr>
          <w:rFonts w:ascii="GHEA Grapalat" w:hAnsi="GHEA Grapalat" w:cs="Sylfaen"/>
          <w:b/>
          <w:lang w:val="hy-AM"/>
        </w:rPr>
        <w:t xml:space="preserve"> </w:t>
      </w:r>
      <w:r w:rsidR="0083132A" w:rsidRPr="0093002B">
        <w:rPr>
          <w:rFonts w:ascii="GHEA Grapalat" w:hAnsi="GHEA Grapalat" w:cs="Sylfaen"/>
          <w:b/>
          <w:lang w:val="hy-AM"/>
        </w:rPr>
        <w:t>հրավերի</w:t>
      </w:r>
      <w:r w:rsidR="00CE4AB4">
        <w:rPr>
          <w:rFonts w:ascii="GHEA Grapalat" w:hAnsi="GHEA Grapalat" w:cs="Sylfaen"/>
          <w:b/>
          <w:lang w:val="hy-AM"/>
        </w:rPr>
        <w:t xml:space="preserve">      </w:t>
      </w:r>
      <w:r w:rsidRPr="0083132A">
        <w:rPr>
          <w:rFonts w:ascii="GHEA Grapalat" w:hAnsi="GHEA Grapalat" w:cs="Sylfaen"/>
          <w:b/>
          <w:lang w:val="hy-AM"/>
        </w:rPr>
        <w:t xml:space="preserve"> </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EBCA60B" w:rsidR="000E20A1" w:rsidRPr="0093002B" w:rsidRDefault="000E20A1" w:rsidP="00DB333B">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83132A">
      <w:pPr>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83132A">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83132A">
      <w:pPr>
        <w:ind w:firstLine="567"/>
        <w:jc w:val="both"/>
        <w:rPr>
          <w:rFonts w:ascii="GHEA Grapalat" w:eastAsia="GHEA Grapalat" w:hAnsi="GHEA Grapalat" w:cs="GHEA Grapalat"/>
        </w:rPr>
      </w:pPr>
    </w:p>
    <w:p w14:paraId="4F7DA82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83132A">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83132A">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83132A">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41A703E3" w14:textId="50741784" w:rsidR="000E20A1" w:rsidRDefault="000E20A1" w:rsidP="0083132A">
      <w:pPr>
        <w:pStyle w:val="BodyTextIndent3"/>
        <w:spacing w:line="240" w:lineRule="auto"/>
        <w:ind w:firstLine="0"/>
        <w:jc w:val="left"/>
        <w:rPr>
          <w:rFonts w:ascii="GHEA Grapalat" w:hAnsi="GHEA Grapalat" w:cs="Sylfaen"/>
          <w:b/>
          <w:lang w:val="hy-AM"/>
        </w:rPr>
      </w:pPr>
    </w:p>
    <w:p w14:paraId="10B70377" w14:textId="580C9DE8" w:rsidR="00927C52" w:rsidRDefault="00927C52" w:rsidP="0083132A">
      <w:pPr>
        <w:pStyle w:val="BodyTextIndent3"/>
        <w:spacing w:line="240" w:lineRule="auto"/>
        <w:ind w:firstLine="0"/>
        <w:jc w:val="left"/>
        <w:rPr>
          <w:rFonts w:ascii="GHEA Grapalat" w:hAnsi="GHEA Grapalat" w:cs="Sylfaen"/>
          <w:b/>
          <w:lang w:val="hy-AM"/>
        </w:rPr>
      </w:pPr>
    </w:p>
    <w:p w14:paraId="7712B787" w14:textId="2417A59D" w:rsidR="00927C52" w:rsidRDefault="00927C52" w:rsidP="0083132A">
      <w:pPr>
        <w:pStyle w:val="BodyTextIndent3"/>
        <w:spacing w:line="240" w:lineRule="auto"/>
        <w:ind w:firstLine="0"/>
        <w:jc w:val="left"/>
        <w:rPr>
          <w:rFonts w:ascii="GHEA Grapalat" w:hAnsi="GHEA Grapalat" w:cs="Sylfaen"/>
          <w:b/>
          <w:lang w:val="hy-AM"/>
        </w:rPr>
      </w:pPr>
    </w:p>
    <w:p w14:paraId="3A393D58" w14:textId="40F3337B" w:rsidR="00927C52" w:rsidRDefault="00927C52" w:rsidP="0083132A">
      <w:pPr>
        <w:pStyle w:val="BodyTextIndent3"/>
        <w:spacing w:line="240" w:lineRule="auto"/>
        <w:ind w:firstLine="0"/>
        <w:jc w:val="left"/>
        <w:rPr>
          <w:rFonts w:ascii="GHEA Grapalat" w:hAnsi="GHEA Grapalat" w:cs="Sylfaen"/>
          <w:b/>
          <w:lang w:val="hy-AM"/>
        </w:rPr>
      </w:pPr>
    </w:p>
    <w:p w14:paraId="4D0ADFB5" w14:textId="3534FD6B" w:rsidR="00927C52" w:rsidRDefault="00927C52" w:rsidP="0083132A">
      <w:pPr>
        <w:pStyle w:val="BodyTextIndent3"/>
        <w:spacing w:line="240" w:lineRule="auto"/>
        <w:ind w:firstLine="0"/>
        <w:jc w:val="left"/>
        <w:rPr>
          <w:rFonts w:ascii="GHEA Grapalat" w:hAnsi="GHEA Grapalat" w:cs="Sylfaen"/>
          <w:b/>
          <w:lang w:val="hy-AM"/>
        </w:rPr>
      </w:pPr>
    </w:p>
    <w:p w14:paraId="4CEAC378" w14:textId="6559A503" w:rsidR="00927C52" w:rsidRDefault="00927C52" w:rsidP="0083132A">
      <w:pPr>
        <w:pStyle w:val="BodyTextIndent3"/>
        <w:spacing w:line="240" w:lineRule="auto"/>
        <w:ind w:firstLine="0"/>
        <w:jc w:val="left"/>
        <w:rPr>
          <w:rFonts w:ascii="GHEA Grapalat" w:hAnsi="GHEA Grapalat" w:cs="Sylfaen"/>
          <w:b/>
          <w:lang w:val="hy-AM"/>
        </w:rPr>
      </w:pPr>
    </w:p>
    <w:p w14:paraId="3B1C5CCD" w14:textId="4A20EFDA" w:rsidR="00927C52" w:rsidRDefault="00927C52" w:rsidP="0083132A">
      <w:pPr>
        <w:pStyle w:val="BodyTextIndent3"/>
        <w:spacing w:line="240" w:lineRule="auto"/>
        <w:ind w:firstLine="0"/>
        <w:jc w:val="left"/>
        <w:rPr>
          <w:rFonts w:ascii="GHEA Grapalat" w:hAnsi="GHEA Grapalat" w:cs="Sylfaen"/>
          <w:b/>
          <w:lang w:val="hy-AM"/>
        </w:rPr>
      </w:pPr>
    </w:p>
    <w:p w14:paraId="6C9E4DB1" w14:textId="101774CB" w:rsidR="00927C52" w:rsidRDefault="00927C52" w:rsidP="0083132A">
      <w:pPr>
        <w:pStyle w:val="BodyTextIndent3"/>
        <w:spacing w:line="240" w:lineRule="auto"/>
        <w:ind w:firstLine="0"/>
        <w:jc w:val="left"/>
        <w:rPr>
          <w:rFonts w:ascii="GHEA Grapalat" w:hAnsi="GHEA Grapalat" w:cs="Sylfaen"/>
          <w:b/>
          <w:lang w:val="hy-AM"/>
        </w:rPr>
      </w:pPr>
    </w:p>
    <w:p w14:paraId="6EE83C07" w14:textId="5E53BFCB" w:rsidR="00927C52" w:rsidRDefault="00927C52" w:rsidP="0083132A">
      <w:pPr>
        <w:pStyle w:val="BodyTextIndent3"/>
        <w:spacing w:line="240" w:lineRule="auto"/>
        <w:ind w:firstLine="0"/>
        <w:jc w:val="left"/>
        <w:rPr>
          <w:rFonts w:ascii="GHEA Grapalat" w:hAnsi="GHEA Grapalat" w:cs="Sylfaen"/>
          <w:b/>
          <w:lang w:val="hy-AM"/>
        </w:rPr>
      </w:pPr>
    </w:p>
    <w:p w14:paraId="4DF1B446" w14:textId="4C9DBFFD" w:rsidR="00927C52" w:rsidRDefault="00927C52" w:rsidP="0083132A">
      <w:pPr>
        <w:pStyle w:val="BodyTextIndent3"/>
        <w:spacing w:line="240" w:lineRule="auto"/>
        <w:ind w:firstLine="0"/>
        <w:jc w:val="left"/>
        <w:rPr>
          <w:rFonts w:ascii="GHEA Grapalat" w:hAnsi="GHEA Grapalat" w:cs="Sylfaen"/>
          <w:b/>
          <w:lang w:val="hy-AM"/>
        </w:rPr>
      </w:pPr>
    </w:p>
    <w:p w14:paraId="5ADB2F97" w14:textId="25BD962A" w:rsidR="00927C52" w:rsidRDefault="00927C52" w:rsidP="0083132A">
      <w:pPr>
        <w:pStyle w:val="BodyTextIndent3"/>
        <w:spacing w:line="240" w:lineRule="auto"/>
        <w:ind w:firstLine="0"/>
        <w:jc w:val="left"/>
        <w:rPr>
          <w:rFonts w:ascii="GHEA Grapalat" w:hAnsi="GHEA Grapalat" w:cs="Sylfaen"/>
          <w:b/>
          <w:lang w:val="hy-AM"/>
        </w:rPr>
      </w:pPr>
    </w:p>
    <w:p w14:paraId="753688B8" w14:textId="4827F547" w:rsidR="00927C52" w:rsidRDefault="00927C52" w:rsidP="0083132A">
      <w:pPr>
        <w:pStyle w:val="BodyTextIndent3"/>
        <w:spacing w:line="240" w:lineRule="auto"/>
        <w:ind w:firstLine="0"/>
        <w:jc w:val="left"/>
        <w:rPr>
          <w:rFonts w:ascii="GHEA Grapalat" w:hAnsi="GHEA Grapalat" w:cs="Sylfaen"/>
          <w:b/>
          <w:lang w:val="hy-AM"/>
        </w:rPr>
      </w:pPr>
    </w:p>
    <w:p w14:paraId="3FF97724" w14:textId="605C6B74" w:rsidR="00927C52" w:rsidRDefault="00927C52" w:rsidP="0083132A">
      <w:pPr>
        <w:pStyle w:val="BodyTextIndent3"/>
        <w:spacing w:line="240" w:lineRule="auto"/>
        <w:ind w:firstLine="0"/>
        <w:jc w:val="left"/>
        <w:rPr>
          <w:rFonts w:ascii="GHEA Grapalat" w:hAnsi="GHEA Grapalat" w:cs="Sylfaen"/>
          <w:b/>
          <w:lang w:val="hy-AM"/>
        </w:rPr>
      </w:pPr>
    </w:p>
    <w:p w14:paraId="34568BF0" w14:textId="4392824D" w:rsidR="00B2572B" w:rsidRPr="0083132A"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83132A">
        <w:rPr>
          <w:rFonts w:ascii="GHEA Grapalat" w:hAnsi="GHEA Grapalat" w:cs="Sylfaen"/>
          <w:b/>
          <w:lang w:val="hy-AM"/>
        </w:rPr>
        <w:t xml:space="preserve"> </w:t>
      </w:r>
      <w:r w:rsidR="000265BD" w:rsidRPr="0083132A">
        <w:rPr>
          <w:rFonts w:ascii="GHEA Grapalat" w:hAnsi="GHEA Grapalat" w:cs="Sylfaen"/>
          <w:b/>
          <w:lang w:val="hy-AM"/>
        </w:rPr>
        <w:t>2</w:t>
      </w:r>
    </w:p>
    <w:p w14:paraId="7743374C" w14:textId="1A19F04B" w:rsidR="00B2572B" w:rsidRPr="0083132A" w:rsidRDefault="0083132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86ED4">
        <w:rPr>
          <w:rFonts w:ascii="GHEA Grapalat" w:hAnsi="GHEA Grapalat" w:cs="Sylfaen"/>
          <w:b/>
          <w:lang w:val="hy-AM"/>
        </w:rPr>
        <w:t>ԵՔ-ԳՀԱՇՁԲ-25/97</w:t>
      </w:r>
      <w:r w:rsidRPr="0083132A">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5705416" w:rsidR="00B2572B" w:rsidRPr="0083132A" w:rsidRDefault="00CE4A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83132A">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417CC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86ED4">
        <w:rPr>
          <w:rFonts w:ascii="GHEA Grapalat" w:hAnsi="GHEA Grapalat" w:cs="Sylfaen"/>
          <w:bCs/>
          <w:sz w:val="20"/>
          <w:szCs w:val="20"/>
          <w:lang w:val="hy-AM"/>
        </w:rPr>
        <w:t>ԵՔ-ԳՀԱՇՁԲ-25/</w:t>
      </w:r>
      <w:proofErr w:type="gramStart"/>
      <w:r w:rsidR="00886ED4">
        <w:rPr>
          <w:rFonts w:ascii="GHEA Grapalat" w:hAnsi="GHEA Grapalat" w:cs="Sylfaen"/>
          <w:bCs/>
          <w:sz w:val="20"/>
          <w:szCs w:val="20"/>
          <w:lang w:val="hy-AM"/>
        </w:rPr>
        <w:t>97</w:t>
      </w:r>
      <w:r w:rsidRPr="0093002B">
        <w:rPr>
          <w:rFonts w:ascii="GHEA Grapalat" w:hAnsi="GHEA Grapalat" w:cs="Arial"/>
          <w:sz w:val="20"/>
          <w:szCs w:val="20"/>
          <w:lang w:val="es-ES"/>
        </w:rPr>
        <w:t>»*</w:t>
      </w:r>
      <w:proofErr w:type="gram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C721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C721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C633550" w:rsidR="003343B0" w:rsidRPr="0083132A" w:rsidRDefault="0083132A" w:rsidP="00EF3662">
            <w:pPr>
              <w:rPr>
                <w:rFonts w:ascii="GHEA Grapalat" w:hAnsi="GHEA Grapalat"/>
                <w:iCs/>
                <w:sz w:val="18"/>
                <w:lang w:val="es-ES"/>
              </w:rPr>
            </w:pPr>
            <w:r w:rsidRPr="0083132A">
              <w:rPr>
                <w:rFonts w:ascii="GHEA Grapalat" w:hAnsi="GHEA Grapalat"/>
                <w:iCs/>
                <w:sz w:val="16"/>
                <w:szCs w:val="16"/>
                <w:lang w:val="af-ZA"/>
              </w:rPr>
              <w:t xml:space="preserve">Երևան քաղաքի </w:t>
            </w:r>
            <w:r w:rsidR="007F18C9">
              <w:rPr>
                <w:rFonts w:ascii="GHEA Grapalat" w:hAnsi="GHEA Grapalat"/>
                <w:iCs/>
                <w:sz w:val="16"/>
                <w:szCs w:val="16"/>
                <w:lang w:val="af-ZA"/>
              </w:rPr>
              <w:t>Շենգավիթ</w:t>
            </w:r>
            <w:r w:rsidR="00886ED4">
              <w:rPr>
                <w:rFonts w:ascii="GHEA Grapalat" w:hAnsi="GHEA Grapalat"/>
                <w:iCs/>
                <w:sz w:val="16"/>
                <w:szCs w:val="16"/>
                <w:lang w:val="af-ZA"/>
              </w:rPr>
              <w:t xml:space="preserve"> վարչական շրջանի բազմաբնակարան շենքերի շքամուտքերի վերանորոգման</w:t>
            </w:r>
            <w:r w:rsidRPr="0083132A">
              <w:rPr>
                <w:rFonts w:ascii="GHEA Grapalat" w:hAnsi="GHEA Grapalat"/>
                <w:iCs/>
                <w:sz w:val="16"/>
                <w:szCs w:val="16"/>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3132A">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3132A">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1A4260F2"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83132A">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09ED799" w:rsidR="007862B1" w:rsidRPr="0083132A" w:rsidRDefault="007862B1" w:rsidP="0030675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83132A">
        <w:rPr>
          <w:rFonts w:ascii="GHEA Grapalat" w:hAnsi="GHEA Grapalat" w:cs="Sylfaen"/>
          <w:b/>
          <w:lang w:val="hy-AM"/>
        </w:rPr>
        <w:t xml:space="preserve"> 4.</w:t>
      </w:r>
      <w:r w:rsidR="001C1CEB" w:rsidRPr="0083132A">
        <w:rPr>
          <w:rFonts w:ascii="GHEA Grapalat" w:hAnsi="GHEA Grapalat" w:cs="Sylfaen"/>
          <w:b/>
          <w:lang w:val="hy-AM"/>
        </w:rPr>
        <w:t>2</w:t>
      </w:r>
    </w:p>
    <w:p w14:paraId="00A8597E" w14:textId="4C6E6D2F" w:rsidR="007862B1" w:rsidRPr="0083132A" w:rsidRDefault="0083132A" w:rsidP="007862B1">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886ED4">
        <w:rPr>
          <w:rFonts w:ascii="GHEA Grapalat" w:hAnsi="GHEA Grapalat" w:cs="Sylfaen"/>
          <w:b/>
          <w:lang w:val="hy-AM"/>
        </w:rPr>
        <w:t>ԵՔ-ԳՀԱՇՁԲ-25/97</w:t>
      </w:r>
      <w:r w:rsidRPr="0083132A">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14E21188" w:rsidR="007862B1" w:rsidRPr="0093002B" w:rsidRDefault="00CE4AB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83132A">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17BE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6F87DEF"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Երևանի քաղաքապետարան</w:t>
            </w:r>
          </w:p>
        </w:tc>
      </w:tr>
      <w:tr w:rsidR="00217BE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6041CCF" w:rsidR="00217BE2" w:rsidRPr="0093002B" w:rsidRDefault="00217BE2" w:rsidP="00217BE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17BE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4908D0"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217BE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A8C23A"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16373D">
              <w:rPr>
                <w:rFonts w:ascii="GHEA Grapalat" w:hAnsi="GHEA Grapalat" w:cs="Arial"/>
                <w:b/>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217BE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8A974A4"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914548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3BFB9B6E"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46AE94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w:t>
            </w:r>
            <w:proofErr w:type="gramStart"/>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proofErr w:type="gramEnd"/>
            <w:r w:rsidR="00F37BFE">
              <w:rPr>
                <w:rFonts w:ascii="GHEA Grapalat" w:hAnsi="GHEA Grapalat" w:cs="Sylfaen"/>
                <w:sz w:val="20"/>
                <w:szCs w:val="20"/>
              </w:rPr>
              <w:t xml:space="preserve"> </w:t>
            </w:r>
            <w:r w:rsidR="00886ED4">
              <w:rPr>
                <w:rFonts w:ascii="GHEA Grapalat" w:hAnsi="GHEA Grapalat" w:cs="Sylfaen"/>
                <w:b/>
                <w:bCs/>
                <w:sz w:val="20"/>
                <w:szCs w:val="20"/>
              </w:rPr>
              <w:t>ԵՔ-ԳՀԱՇՁԲ-25/97</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100AF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100AF6">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C721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C721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C721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C721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C721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70CA2775" w:rsidR="005C432A" w:rsidRDefault="00631658" w:rsidP="0083132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E92D71B" w:rsidR="00631658" w:rsidRPr="0093002B" w:rsidRDefault="0083132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86ED4">
        <w:rPr>
          <w:rFonts w:ascii="GHEA Grapalat" w:hAnsi="GHEA Grapalat" w:cs="Sylfaen"/>
          <w:b/>
          <w:lang w:val="hy-AM"/>
        </w:rPr>
        <w:t>ԵՔ-ԳՀԱՇՁԲ-25/97</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EA03722" w:rsidR="00631658" w:rsidRPr="0093002B" w:rsidRDefault="00CE4A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709CB3EE" w14:textId="77777777" w:rsidR="0083132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E1AAE4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EC7B9D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234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2B3A51"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Pr="0016373D">
              <w:rPr>
                <w:rFonts w:ascii="GHEA Grapalat" w:hAnsi="GHEA Grapalat" w:cs="Arial"/>
                <w:b/>
                <w:sz w:val="20"/>
                <w:szCs w:val="20"/>
                <w:lang w:val="hy-AM"/>
              </w:rPr>
              <w:t xml:space="preserve"> Երևանի քաղաքապետարան</w:t>
            </w:r>
          </w:p>
        </w:tc>
      </w:tr>
      <w:tr w:rsidR="0043234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E6908BF" w:rsidR="00432345" w:rsidRPr="0093002B" w:rsidRDefault="00432345" w:rsidP="004323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3234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DBB1EA"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3234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464C0C7"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43234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768E616"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93002B" w14:paraId="61C7B985" w14:textId="77777777" w:rsidTr="00C771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314F01D"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688E3D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F37BFE">
              <w:rPr>
                <w:rFonts w:ascii="GHEA Grapalat" w:hAnsi="GHEA Grapalat" w:cs="Sylfaen"/>
                <w:sz w:val="20"/>
                <w:szCs w:val="20"/>
              </w:rPr>
              <w:t xml:space="preserve"> </w:t>
            </w:r>
            <w:r w:rsidR="00886ED4">
              <w:rPr>
                <w:rFonts w:ascii="GHEA Grapalat" w:hAnsi="GHEA Grapalat" w:cs="Sylfaen"/>
                <w:b/>
                <w:bCs/>
                <w:sz w:val="20"/>
                <w:szCs w:val="20"/>
              </w:rPr>
              <w:t>ԵՔ-ԳՀԱՇՁԲ-25/97</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C721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C721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04497C5"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C721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C721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C721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E7077F1" w14:textId="0EE6E40B" w:rsidR="00B93472" w:rsidRPr="0093002B" w:rsidRDefault="00334B2F" w:rsidP="0083132A">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9"/>
      </w:r>
    </w:p>
    <w:p w14:paraId="7010A09D" w14:textId="3430CF0A" w:rsidR="00F02279" w:rsidRPr="0093002B" w:rsidRDefault="00B104B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86ED4">
        <w:rPr>
          <w:rFonts w:ascii="GHEA Grapalat" w:hAnsi="GHEA Grapalat" w:cs="Sylfaen"/>
          <w:b/>
          <w:lang w:val="hy-AM"/>
        </w:rPr>
        <w:t>ԵՔ-ԳՀԱՇՁԲ-25/97</w:t>
      </w:r>
      <w:r w:rsidR="0083132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6BC309A1" w:rsidR="00F02279" w:rsidRPr="0093002B" w:rsidRDefault="00CE4AB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B025988" w14:textId="3BCC5A3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00B104B9">
        <w:rPr>
          <w:rFonts w:ascii="GHEA Grapalat" w:hAnsi="GHEA Grapalat" w:cs="Sylfaen"/>
          <w:b/>
          <w:sz w:val="20"/>
          <w:szCs w:val="20"/>
          <w:lang w:val="pt-BR"/>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3538EBC" w14:textId="09012802" w:rsidR="00B104B9" w:rsidRPr="00456F9A" w:rsidRDefault="00F02279" w:rsidP="00B104B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00B104B9">
        <w:rPr>
          <w:rFonts w:ascii="GHEA Grapalat" w:hAnsi="GHEA Grapalat"/>
          <w:sz w:val="20"/>
          <w:szCs w:val="20"/>
          <w:lang w:val="es-ES"/>
        </w:rPr>
        <w:t xml:space="preserve"> </w:t>
      </w:r>
      <w:r w:rsidR="00B104B9" w:rsidRPr="00FB1EC7">
        <w:rPr>
          <w:rFonts w:ascii="GHEA Grapalat" w:hAnsi="GHEA Grapalat" w:cs="Sylfaen"/>
          <w:sz w:val="20"/>
          <w:szCs w:val="20"/>
          <w:lang w:val="pt-BR"/>
        </w:rPr>
        <w:t>Կապալառուն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կարգով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ծավալներով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ձևով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ժամկետներում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պայմանագրի (այսուհետ` պայմանագիր)</w:t>
      </w:r>
      <w:r w:rsidR="00B104B9" w:rsidRPr="00FB1EC7">
        <w:rPr>
          <w:rFonts w:ascii="GHEA Grapalat" w:hAnsi="GHEA Grapalat"/>
          <w:sz w:val="20"/>
          <w:szCs w:val="20"/>
          <w:lang w:val="es-ES"/>
        </w:rPr>
        <w:t xml:space="preserve"> N 1 </w:t>
      </w:r>
      <w:r w:rsidR="00B104B9" w:rsidRPr="00FB1EC7">
        <w:rPr>
          <w:rFonts w:ascii="GHEA Grapalat" w:hAnsi="GHEA Grapalat" w:cs="Sylfaen"/>
          <w:sz w:val="20"/>
          <w:szCs w:val="20"/>
          <w:lang w:val="pt-BR"/>
        </w:rPr>
        <w:t>Հավելվածով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ծավալաթերթ</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նախահաշվով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lang w:val="es-ES"/>
        </w:rPr>
        <w:t xml:space="preserve"> </w:t>
      </w:r>
      <w:proofErr w:type="spellStart"/>
      <w:r w:rsidR="00AC18CC" w:rsidRPr="00AC18CC">
        <w:rPr>
          <w:rFonts w:ascii="GHEA Grapalat" w:eastAsia="MS Mincho" w:hAnsi="GHEA Grapalat" w:cs="Sylfaen"/>
          <w:b/>
          <w:sz w:val="20"/>
          <w:szCs w:val="22"/>
          <w:lang w:eastAsia="ja-JP"/>
        </w:rPr>
        <w:t>Երևան</w:t>
      </w:r>
      <w:proofErr w:type="spellEnd"/>
      <w:r w:rsidR="00AC18CC" w:rsidRPr="004333B0">
        <w:rPr>
          <w:rFonts w:ascii="GHEA Grapalat" w:eastAsia="MS Mincho" w:hAnsi="GHEA Grapalat" w:cs="Sylfaen"/>
          <w:b/>
          <w:sz w:val="20"/>
          <w:szCs w:val="22"/>
          <w:lang w:val="es-ES" w:eastAsia="ja-JP"/>
        </w:rPr>
        <w:t xml:space="preserve"> </w:t>
      </w:r>
      <w:proofErr w:type="spellStart"/>
      <w:r w:rsidR="00AC18CC" w:rsidRPr="00AC18CC">
        <w:rPr>
          <w:rFonts w:ascii="GHEA Grapalat" w:eastAsia="MS Mincho" w:hAnsi="GHEA Grapalat" w:cs="Sylfaen"/>
          <w:b/>
          <w:sz w:val="20"/>
          <w:szCs w:val="22"/>
          <w:lang w:eastAsia="ja-JP"/>
        </w:rPr>
        <w:t>քաղաքի</w:t>
      </w:r>
      <w:proofErr w:type="spellEnd"/>
      <w:r w:rsidR="00AC18CC" w:rsidRPr="004333B0">
        <w:rPr>
          <w:rFonts w:ascii="GHEA Grapalat" w:eastAsia="MS Mincho" w:hAnsi="GHEA Grapalat" w:cs="Sylfaen"/>
          <w:b/>
          <w:sz w:val="20"/>
          <w:szCs w:val="22"/>
          <w:lang w:val="es-ES" w:eastAsia="ja-JP"/>
        </w:rPr>
        <w:t xml:space="preserve"> </w:t>
      </w:r>
      <w:proofErr w:type="spellStart"/>
      <w:r w:rsidR="007F18C9">
        <w:rPr>
          <w:rFonts w:ascii="GHEA Grapalat" w:eastAsia="MS Mincho" w:hAnsi="GHEA Grapalat" w:cs="Sylfaen"/>
          <w:b/>
          <w:sz w:val="20"/>
          <w:szCs w:val="22"/>
          <w:lang w:eastAsia="ja-JP"/>
        </w:rPr>
        <w:t>Շենգավիթ</w:t>
      </w:r>
      <w:proofErr w:type="spellEnd"/>
      <w:r w:rsidR="00886ED4" w:rsidRPr="00886ED4">
        <w:rPr>
          <w:rFonts w:ascii="GHEA Grapalat" w:eastAsia="MS Mincho" w:hAnsi="GHEA Grapalat" w:cs="Sylfaen"/>
          <w:b/>
          <w:sz w:val="20"/>
          <w:szCs w:val="22"/>
          <w:lang w:val="es-ES" w:eastAsia="ja-JP"/>
        </w:rPr>
        <w:t xml:space="preserve"> </w:t>
      </w:r>
      <w:proofErr w:type="spellStart"/>
      <w:r w:rsidR="00886ED4">
        <w:rPr>
          <w:rFonts w:ascii="GHEA Grapalat" w:eastAsia="MS Mincho" w:hAnsi="GHEA Grapalat" w:cs="Sylfaen"/>
          <w:b/>
          <w:sz w:val="20"/>
          <w:szCs w:val="22"/>
          <w:lang w:eastAsia="ja-JP"/>
        </w:rPr>
        <w:t>վարչական</w:t>
      </w:r>
      <w:proofErr w:type="spellEnd"/>
      <w:r w:rsidR="00886ED4" w:rsidRPr="00886ED4">
        <w:rPr>
          <w:rFonts w:ascii="GHEA Grapalat" w:eastAsia="MS Mincho" w:hAnsi="GHEA Grapalat" w:cs="Sylfaen"/>
          <w:b/>
          <w:sz w:val="20"/>
          <w:szCs w:val="22"/>
          <w:lang w:val="es-ES" w:eastAsia="ja-JP"/>
        </w:rPr>
        <w:t xml:space="preserve"> </w:t>
      </w:r>
      <w:proofErr w:type="spellStart"/>
      <w:r w:rsidR="00886ED4">
        <w:rPr>
          <w:rFonts w:ascii="GHEA Grapalat" w:eastAsia="MS Mincho" w:hAnsi="GHEA Grapalat" w:cs="Sylfaen"/>
          <w:b/>
          <w:sz w:val="20"/>
          <w:szCs w:val="22"/>
          <w:lang w:eastAsia="ja-JP"/>
        </w:rPr>
        <w:t>շրջանի</w:t>
      </w:r>
      <w:proofErr w:type="spellEnd"/>
      <w:r w:rsidR="00886ED4" w:rsidRPr="00886ED4">
        <w:rPr>
          <w:rFonts w:ascii="GHEA Grapalat" w:eastAsia="MS Mincho" w:hAnsi="GHEA Grapalat" w:cs="Sylfaen"/>
          <w:b/>
          <w:sz w:val="20"/>
          <w:szCs w:val="22"/>
          <w:lang w:val="es-ES" w:eastAsia="ja-JP"/>
        </w:rPr>
        <w:t xml:space="preserve"> </w:t>
      </w:r>
      <w:proofErr w:type="spellStart"/>
      <w:r w:rsidR="00886ED4">
        <w:rPr>
          <w:rFonts w:ascii="GHEA Grapalat" w:eastAsia="MS Mincho" w:hAnsi="GHEA Grapalat" w:cs="Sylfaen"/>
          <w:b/>
          <w:sz w:val="20"/>
          <w:szCs w:val="22"/>
          <w:lang w:eastAsia="ja-JP"/>
        </w:rPr>
        <w:t>բազմաբնակարան</w:t>
      </w:r>
      <w:proofErr w:type="spellEnd"/>
      <w:r w:rsidR="00886ED4" w:rsidRPr="00886ED4">
        <w:rPr>
          <w:rFonts w:ascii="GHEA Grapalat" w:eastAsia="MS Mincho" w:hAnsi="GHEA Grapalat" w:cs="Sylfaen"/>
          <w:b/>
          <w:sz w:val="20"/>
          <w:szCs w:val="22"/>
          <w:lang w:val="es-ES" w:eastAsia="ja-JP"/>
        </w:rPr>
        <w:t xml:space="preserve"> </w:t>
      </w:r>
      <w:proofErr w:type="spellStart"/>
      <w:r w:rsidR="00886ED4">
        <w:rPr>
          <w:rFonts w:ascii="GHEA Grapalat" w:eastAsia="MS Mincho" w:hAnsi="GHEA Grapalat" w:cs="Sylfaen"/>
          <w:b/>
          <w:sz w:val="20"/>
          <w:szCs w:val="22"/>
          <w:lang w:eastAsia="ja-JP"/>
        </w:rPr>
        <w:t>շենքերի</w:t>
      </w:r>
      <w:proofErr w:type="spellEnd"/>
      <w:r w:rsidR="00886ED4" w:rsidRPr="00886ED4">
        <w:rPr>
          <w:rFonts w:ascii="GHEA Grapalat" w:eastAsia="MS Mincho" w:hAnsi="GHEA Grapalat" w:cs="Sylfaen"/>
          <w:b/>
          <w:sz w:val="20"/>
          <w:szCs w:val="22"/>
          <w:lang w:val="es-ES" w:eastAsia="ja-JP"/>
        </w:rPr>
        <w:t xml:space="preserve"> </w:t>
      </w:r>
      <w:proofErr w:type="spellStart"/>
      <w:r w:rsidR="00886ED4">
        <w:rPr>
          <w:rFonts w:ascii="GHEA Grapalat" w:eastAsia="MS Mincho" w:hAnsi="GHEA Grapalat" w:cs="Sylfaen"/>
          <w:b/>
          <w:sz w:val="20"/>
          <w:szCs w:val="22"/>
          <w:lang w:eastAsia="ja-JP"/>
        </w:rPr>
        <w:t>շքամուտքերի</w:t>
      </w:r>
      <w:proofErr w:type="spellEnd"/>
      <w:r w:rsidR="00886ED4" w:rsidRPr="00886ED4">
        <w:rPr>
          <w:rFonts w:ascii="GHEA Grapalat" w:eastAsia="MS Mincho" w:hAnsi="GHEA Grapalat" w:cs="Sylfaen"/>
          <w:b/>
          <w:sz w:val="20"/>
          <w:szCs w:val="22"/>
          <w:lang w:val="es-ES" w:eastAsia="ja-JP"/>
        </w:rPr>
        <w:t xml:space="preserve"> </w:t>
      </w:r>
      <w:proofErr w:type="spellStart"/>
      <w:r w:rsidR="00886ED4">
        <w:rPr>
          <w:rFonts w:ascii="GHEA Grapalat" w:eastAsia="MS Mincho" w:hAnsi="GHEA Grapalat" w:cs="Sylfaen"/>
          <w:b/>
          <w:sz w:val="20"/>
          <w:szCs w:val="22"/>
          <w:lang w:eastAsia="ja-JP"/>
        </w:rPr>
        <w:t>վերանորոգման</w:t>
      </w:r>
      <w:proofErr w:type="spellEnd"/>
      <w:r w:rsidR="00AC18CC" w:rsidRPr="004333B0">
        <w:rPr>
          <w:rFonts w:ascii="GHEA Grapalat" w:eastAsia="MS Mincho" w:hAnsi="GHEA Grapalat" w:cs="Sylfaen"/>
          <w:b/>
          <w:sz w:val="20"/>
          <w:szCs w:val="22"/>
          <w:lang w:val="es-ES" w:eastAsia="ja-JP"/>
        </w:rPr>
        <w:t xml:space="preserve"> </w:t>
      </w:r>
      <w:proofErr w:type="spellStart"/>
      <w:r w:rsidR="00AC18CC" w:rsidRPr="00AC18CC">
        <w:rPr>
          <w:rFonts w:ascii="GHEA Grapalat" w:eastAsia="MS Mincho" w:hAnsi="GHEA Grapalat" w:cs="Sylfaen"/>
          <w:b/>
          <w:sz w:val="20"/>
          <w:szCs w:val="22"/>
          <w:lang w:eastAsia="ja-JP"/>
        </w:rPr>
        <w:t>աշխատանքներ</w:t>
      </w:r>
      <w:r w:rsidR="00B104B9" w:rsidRPr="00227EF0">
        <w:rPr>
          <w:rFonts w:ascii="GHEA Grapalat" w:eastAsia="MS Mincho" w:hAnsi="GHEA Grapalat" w:cs="Sylfaen"/>
          <w:b/>
          <w:sz w:val="20"/>
          <w:szCs w:val="22"/>
          <w:lang w:eastAsia="ja-JP"/>
        </w:rPr>
        <w:t>ը</w:t>
      </w:r>
      <w:proofErr w:type="spellEnd"/>
      <w:r w:rsidR="00B104B9" w:rsidRPr="00AF531B">
        <w:rPr>
          <w:rFonts w:ascii="GHEA Grapalat" w:eastAsia="MS Mincho" w:hAnsi="GHEA Grapalat" w:cs="Sylfaen"/>
          <w:b/>
          <w:sz w:val="20"/>
          <w:szCs w:val="22"/>
          <w:lang w:val="es-ES" w:eastAsia="ja-JP"/>
        </w:rPr>
        <w:t xml:space="preserve"> </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այսուհետ</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աշխատանք</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իսկ</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Պատվիրատուն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ընդունել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կատարված</w:t>
      </w:r>
      <w:r w:rsidR="00B104B9" w:rsidRPr="00FB1EC7">
        <w:rPr>
          <w:rFonts w:ascii="GHEA Grapalat" w:hAnsi="GHEA Grapalat"/>
          <w:sz w:val="20"/>
          <w:szCs w:val="20"/>
          <w:lang w:val="es-ES"/>
        </w:rPr>
        <w:t xml:space="preserve"> ա</w:t>
      </w:r>
      <w:r w:rsidR="00B104B9" w:rsidRPr="00FB1EC7">
        <w:rPr>
          <w:rFonts w:ascii="GHEA Grapalat" w:hAnsi="GHEA Grapalat" w:cs="Sylfaen"/>
          <w:sz w:val="20"/>
          <w:szCs w:val="20"/>
          <w:lang w:val="pt-BR"/>
        </w:rPr>
        <w:t>շխատանքը</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վարձատրել</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դրա</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համար</w:t>
      </w:r>
      <w:r w:rsidR="00B104B9" w:rsidRPr="00FB1EC7">
        <w:rPr>
          <w:rFonts w:ascii="GHEA Grapalat" w:hAnsi="GHEA Grapalat" w:cs="Tahoma"/>
          <w:sz w:val="20"/>
          <w:szCs w:val="20"/>
          <w:lang w:val="es-ES"/>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D20BB8C" w:rsidR="00F02279" w:rsidRPr="00100AF6" w:rsidRDefault="00F02279" w:rsidP="00F02279">
      <w:pPr>
        <w:tabs>
          <w:tab w:val="left" w:pos="1134"/>
        </w:tabs>
        <w:ind w:firstLine="720"/>
        <w:jc w:val="both"/>
        <w:rPr>
          <w:rFonts w:ascii="GHEA Grapalat" w:hAnsi="GHEA Grapalat" w:cs="Times Armenian"/>
          <w:color w:val="000000" w:themeColor="text1"/>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26A4C" w:rsidRPr="00100AF6">
        <w:rPr>
          <w:rFonts w:ascii="GHEA Grapalat" w:hAnsi="GHEA Grapalat" w:cs="Sylfaen"/>
          <w:color w:val="000000" w:themeColor="text1"/>
          <w:sz w:val="20"/>
          <w:szCs w:val="20"/>
          <w:lang w:val="pt-BR"/>
        </w:rPr>
        <w:t>համաձայն հավելված 2-ի</w:t>
      </w:r>
      <w:r w:rsidRPr="00100AF6">
        <w:rPr>
          <w:rFonts w:ascii="GHEA Grapalat" w:hAnsi="GHEA Grapalat" w:cs="Sylfaen"/>
          <w:color w:val="000000" w:themeColor="text1"/>
          <w:sz w:val="20"/>
          <w:szCs w:val="20"/>
          <w:lang w:val="pt-BR"/>
        </w:rPr>
        <w:t>:</w:t>
      </w:r>
    </w:p>
    <w:p w14:paraId="02CCB51B" w14:textId="40825174" w:rsidR="00F02279" w:rsidRPr="0093002B" w:rsidRDefault="00F02279" w:rsidP="00DB333B">
      <w:pPr>
        <w:tabs>
          <w:tab w:val="left" w:pos="1134"/>
        </w:tabs>
        <w:jc w:val="both"/>
        <w:rPr>
          <w:rFonts w:ascii="GHEA Grapalat" w:hAnsi="GHEA Grapalat" w:cs="Times Armenian"/>
          <w:vertAlign w:val="superscript"/>
          <w:lang w:val="es-ES"/>
        </w:rPr>
      </w:pP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69A11F15"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7029C9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F524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532690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A3E4FF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E42C5" w:rsidRDefault="00F02279" w:rsidP="00F02279">
      <w:pPr>
        <w:tabs>
          <w:tab w:val="left" w:pos="1276"/>
        </w:tabs>
        <w:ind w:firstLine="720"/>
        <w:jc w:val="both"/>
        <w:rPr>
          <w:rFonts w:ascii="GHEA Grapalat" w:hAnsi="GHEA Grapalat" w:cs="Times Armenian"/>
          <w:sz w:val="20"/>
          <w:szCs w:val="20"/>
          <w:lang w:val="pt-BR"/>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21505A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01833">
        <w:rPr>
          <w:rFonts w:ascii="GHEA Grapalat" w:hAnsi="GHEA Grapalat" w:cs="Sylfaen"/>
          <w:b/>
          <w:bCs/>
          <w:sz w:val="20"/>
          <w:szCs w:val="20"/>
          <w:lang w:val="es-ES"/>
        </w:rPr>
        <w:t>365</w:t>
      </w:r>
      <w:r w:rsidRPr="004C07F8">
        <w:rPr>
          <w:rFonts w:ascii="GHEA Grapalat" w:hAnsi="GHEA Grapalat" w:cs="Sylfaen"/>
          <w:b/>
          <w:bCs/>
          <w:sz w:val="20"/>
          <w:szCs w:val="20"/>
          <w:lang w:val="es-ES"/>
        </w:rPr>
        <w:t xml:space="preserve"> </w:t>
      </w:r>
      <w:r w:rsidRPr="004C07F8">
        <w:rPr>
          <w:rFonts w:ascii="GHEA Grapalat" w:hAnsi="GHEA Grapalat" w:cs="Sylfaen"/>
          <w:b/>
          <w:bCs/>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0"/>
      </w:r>
    </w:p>
    <w:p w14:paraId="2BA41547" w14:textId="67D684DB"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126A4C">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3735DD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B333B">
        <w:rPr>
          <w:rFonts w:ascii="GHEA Grapalat" w:hAnsi="GHEA Grapalat" w:cs="Sylfaen"/>
          <w:b/>
          <w:bCs/>
          <w:sz w:val="20"/>
          <w:szCs w:val="20"/>
          <w:lang w:val="pt-BR"/>
        </w:rPr>
        <w:t>10</w:t>
      </w:r>
      <w:r w:rsidR="00941003">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60CBC31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26A4C">
        <w:rPr>
          <w:rFonts w:ascii="GHEA Grapalat" w:hAnsi="GHEA Grapalat" w:cs="Times Armenian"/>
          <w:sz w:val="20"/>
          <w:szCs w:val="20"/>
          <w:lang w:val="hy-AM"/>
        </w:rPr>
        <w:t>:</w:t>
      </w:r>
    </w:p>
    <w:p w14:paraId="7E7EDEEC" w14:textId="3BD079DA" w:rsidR="00F02279" w:rsidRPr="0093002B" w:rsidRDefault="00F02279" w:rsidP="00126A4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7FF56F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7371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6F5172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800F7E">
        <w:rPr>
          <w:rFonts w:ascii="GHEA Grapalat" w:hAnsi="GHEA Grapalat" w:cs="Arial"/>
          <w:b/>
          <w:bCs/>
          <w:sz w:val="20"/>
          <w:szCs w:val="20"/>
          <w:lang w:val="hy-AM"/>
        </w:rPr>
        <w:t>0,</w:t>
      </w:r>
      <w:r w:rsidR="00800F7E" w:rsidRPr="00800F7E">
        <w:rPr>
          <w:rFonts w:ascii="GHEA Grapalat" w:hAnsi="GHEA Grapalat" w:cs="Arial"/>
          <w:b/>
          <w:bCs/>
          <w:sz w:val="20"/>
          <w:szCs w:val="20"/>
          <w:lang w:val="hy-AM"/>
        </w:rPr>
        <w:t>1</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զրո</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ամբողջ</w:t>
      </w:r>
      <w:r w:rsidRPr="00800F7E">
        <w:rPr>
          <w:rFonts w:ascii="GHEA Grapalat" w:hAnsi="GHEA Grapalat" w:cs="Arial"/>
          <w:b/>
          <w:bCs/>
          <w:sz w:val="20"/>
          <w:szCs w:val="20"/>
          <w:lang w:val="hy-AM"/>
        </w:rPr>
        <w:t xml:space="preserve"> </w:t>
      </w:r>
      <w:r w:rsidR="00800F7E" w:rsidRPr="00800F7E">
        <w:rPr>
          <w:rFonts w:ascii="GHEA Grapalat" w:hAnsi="GHEA Grapalat" w:cs="Sylfaen"/>
          <w:b/>
          <w:bCs/>
          <w:sz w:val="20"/>
          <w:szCs w:val="20"/>
          <w:lang w:val="hy-AM"/>
        </w:rPr>
        <w:t>մեկ</w:t>
      </w:r>
      <w:r w:rsidRPr="00800F7E">
        <w:rPr>
          <w:rFonts w:ascii="GHEA Grapalat" w:hAnsi="GHEA Grapalat" w:cs="Arial"/>
          <w:b/>
          <w:bCs/>
          <w:sz w:val="20"/>
          <w:szCs w:val="20"/>
          <w:lang w:val="hy-AM"/>
        </w:rPr>
        <w:t xml:space="preserve"> </w:t>
      </w:r>
      <w:r w:rsidR="00800F7E" w:rsidRPr="00800F7E">
        <w:rPr>
          <w:rFonts w:ascii="GHEA Grapalat" w:hAnsi="GHEA Grapalat" w:cs="Sylfaen"/>
          <w:b/>
          <w:bCs/>
          <w:sz w:val="20"/>
          <w:szCs w:val="20"/>
          <w:lang w:val="hy-AM"/>
        </w:rPr>
        <w:t>տասն</w:t>
      </w:r>
      <w:r w:rsidRPr="00800F7E">
        <w:rPr>
          <w:rFonts w:ascii="GHEA Grapalat" w:hAnsi="GHEA Grapalat" w:cs="Sylfaen"/>
          <w:b/>
          <w:bCs/>
          <w:sz w:val="20"/>
          <w:szCs w:val="20"/>
          <w:lang w:val="hy-AM"/>
        </w:rPr>
        <w:t>որդական</w:t>
      </w:r>
      <w:r w:rsidRPr="00800F7E">
        <w:rPr>
          <w:rFonts w:ascii="GHEA Grapalat" w:hAnsi="GHEA Grapalat" w:cs="Arial"/>
          <w:b/>
          <w:bCs/>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75036E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800F7E" w:rsidRPr="00800F7E">
        <w:rPr>
          <w:rFonts w:ascii="GHEA Grapalat" w:hAnsi="GHEA Grapalat" w:cs="Arial"/>
          <w:b/>
          <w:bCs/>
          <w:sz w:val="20"/>
          <w:szCs w:val="20"/>
          <w:lang w:val="hy-AM"/>
        </w:rPr>
        <w:t>1</w:t>
      </w:r>
      <w:r w:rsidRPr="00800F7E">
        <w:rPr>
          <w:rFonts w:ascii="GHEA Grapalat" w:hAnsi="GHEA Grapalat" w:cs="Arial"/>
          <w:b/>
          <w:bCs/>
          <w:sz w:val="20"/>
          <w:szCs w:val="20"/>
          <w:lang w:val="hy-AM"/>
        </w:rPr>
        <w:t xml:space="preserve"> (</w:t>
      </w:r>
      <w:r w:rsidR="00800F7E" w:rsidRPr="00800F7E">
        <w:rPr>
          <w:rFonts w:ascii="GHEA Grapalat" w:hAnsi="GHEA Grapalat" w:cs="Sylfaen"/>
          <w:b/>
          <w:bCs/>
          <w:sz w:val="20"/>
          <w:szCs w:val="20"/>
          <w:lang w:val="hy-AM"/>
        </w:rPr>
        <w:t>մեկ</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տոկոսի</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A331286" w14:textId="5F2E13D2" w:rsidR="0089454B" w:rsidRPr="0093002B" w:rsidRDefault="00993BA8" w:rsidP="0089454B">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4"/>
      </w:r>
      <w:r w:rsidR="00CA24B0" w:rsidRPr="0093002B">
        <w:rPr>
          <w:rFonts w:ascii="GHEA Grapalat" w:hAnsi="GHEA Grapalat"/>
          <w:lang w:val="hy-AM"/>
        </w:rPr>
        <w:t>.</w:t>
      </w:r>
    </w:p>
    <w:tbl>
      <w:tblPr>
        <w:tblStyle w:val="TableGrid"/>
        <w:tblW w:w="8977" w:type="dxa"/>
        <w:tblInd w:w="648" w:type="dxa"/>
        <w:tblLayout w:type="fixed"/>
        <w:tblLook w:val="04A0" w:firstRow="1" w:lastRow="0" w:firstColumn="1" w:lastColumn="0" w:noHBand="0" w:noVBand="1"/>
      </w:tblPr>
      <w:tblGrid>
        <w:gridCol w:w="540"/>
        <w:gridCol w:w="4477"/>
        <w:gridCol w:w="3960"/>
      </w:tblGrid>
      <w:tr w:rsidR="00B7371F" w:rsidRPr="00503A3D" w14:paraId="7A0A1CBB" w14:textId="77777777" w:rsidTr="0089454B">
        <w:trPr>
          <w:trHeight w:val="323"/>
        </w:trPr>
        <w:tc>
          <w:tcPr>
            <w:tcW w:w="540" w:type="dxa"/>
          </w:tcPr>
          <w:p w14:paraId="7DAF9EF7" w14:textId="77777777" w:rsidR="00B7371F" w:rsidRPr="00503A3D" w:rsidRDefault="00B7371F" w:rsidP="00E00929">
            <w:pPr>
              <w:ind w:right="288"/>
              <w:jc w:val="center"/>
              <w:rPr>
                <w:rFonts w:ascii="GHEA Grapalat" w:hAnsi="GHEA Grapalat" w:cs="Times Armenian"/>
                <w:b/>
                <w:i/>
                <w:sz w:val="20"/>
                <w:lang w:eastAsia="ru-RU"/>
              </w:rPr>
            </w:pPr>
            <w:r w:rsidRPr="00503A3D">
              <w:rPr>
                <w:rFonts w:ascii="GHEA Grapalat" w:hAnsi="GHEA Grapalat" w:cs="Times Armenian"/>
                <w:b/>
                <w:i/>
                <w:sz w:val="20"/>
                <w:lang w:eastAsia="ru-RU"/>
              </w:rPr>
              <w:t>N</w:t>
            </w:r>
          </w:p>
        </w:tc>
        <w:tc>
          <w:tcPr>
            <w:tcW w:w="4477" w:type="dxa"/>
          </w:tcPr>
          <w:p w14:paraId="55725BFF" w14:textId="77777777" w:rsidR="00B7371F" w:rsidRPr="00503A3D" w:rsidRDefault="00B7371F" w:rsidP="00E00929">
            <w:pPr>
              <w:ind w:right="288"/>
              <w:jc w:val="center"/>
              <w:rPr>
                <w:rFonts w:ascii="GHEA Grapalat" w:hAnsi="GHEA Grapalat" w:cs="Times Armenian"/>
                <w:b/>
                <w:i/>
                <w:sz w:val="20"/>
                <w:lang w:val="hy-AM" w:eastAsia="ru-RU"/>
              </w:rPr>
            </w:pPr>
            <w:r w:rsidRPr="00503A3D">
              <w:rPr>
                <w:rFonts w:ascii="GHEA Grapalat" w:hAnsi="GHEA Grapalat" w:cs="Times Armenian"/>
                <w:b/>
                <w:i/>
                <w:sz w:val="20"/>
                <w:lang w:val="hy-AM" w:eastAsia="ru-RU"/>
              </w:rPr>
              <w:t>Խախտումը</w:t>
            </w:r>
          </w:p>
        </w:tc>
        <w:tc>
          <w:tcPr>
            <w:tcW w:w="3960" w:type="dxa"/>
          </w:tcPr>
          <w:p w14:paraId="1F401FA1" w14:textId="77777777" w:rsidR="00B7371F" w:rsidRPr="00503A3D" w:rsidRDefault="00B7371F" w:rsidP="00E00929">
            <w:pPr>
              <w:ind w:right="288"/>
              <w:jc w:val="center"/>
              <w:rPr>
                <w:rFonts w:ascii="GHEA Grapalat" w:hAnsi="GHEA Grapalat" w:cs="Times Armenian"/>
                <w:b/>
                <w:i/>
                <w:sz w:val="20"/>
                <w:lang w:val="hy-AM" w:eastAsia="ru-RU"/>
              </w:rPr>
            </w:pPr>
            <w:r w:rsidRPr="00503A3D">
              <w:rPr>
                <w:rFonts w:ascii="GHEA Grapalat" w:hAnsi="GHEA Grapalat" w:cs="Times Armenian"/>
                <w:b/>
                <w:i/>
                <w:sz w:val="20"/>
                <w:lang w:val="hy-AM" w:eastAsia="ru-RU"/>
              </w:rPr>
              <w:t>Պատասխանատվությունը</w:t>
            </w:r>
          </w:p>
        </w:tc>
      </w:tr>
      <w:tr w:rsidR="00B7371F" w:rsidRPr="00503A3D" w14:paraId="40D88086" w14:textId="77777777" w:rsidTr="0089454B">
        <w:trPr>
          <w:trHeight w:val="816"/>
        </w:trPr>
        <w:tc>
          <w:tcPr>
            <w:tcW w:w="540" w:type="dxa"/>
          </w:tcPr>
          <w:p w14:paraId="70FD2971"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1</w:t>
            </w:r>
          </w:p>
        </w:tc>
        <w:tc>
          <w:tcPr>
            <w:tcW w:w="4477" w:type="dxa"/>
          </w:tcPr>
          <w:p w14:paraId="3B2BC977"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Շինարարական հրապարակի պատշաճ կազմակերպումը, կահավորումը չկատարելը</w:t>
            </w:r>
          </w:p>
        </w:tc>
        <w:tc>
          <w:tcPr>
            <w:tcW w:w="3960" w:type="dxa"/>
          </w:tcPr>
          <w:p w14:paraId="19DCA5FC"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B7371F" w:rsidRPr="00503A3D" w14:paraId="2E0EBF42" w14:textId="77777777" w:rsidTr="0089454B">
        <w:trPr>
          <w:trHeight w:val="627"/>
        </w:trPr>
        <w:tc>
          <w:tcPr>
            <w:tcW w:w="540" w:type="dxa"/>
          </w:tcPr>
          <w:p w14:paraId="4CC77590"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2</w:t>
            </w:r>
          </w:p>
        </w:tc>
        <w:tc>
          <w:tcPr>
            <w:tcW w:w="4477" w:type="dxa"/>
          </w:tcPr>
          <w:p w14:paraId="1AF5E9D6"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Տեխնիկական անվտանգության նորմերի չպահպանելը</w:t>
            </w:r>
          </w:p>
        </w:tc>
        <w:tc>
          <w:tcPr>
            <w:tcW w:w="3960" w:type="dxa"/>
          </w:tcPr>
          <w:p w14:paraId="67186605"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B7371F" w:rsidRPr="00503A3D" w14:paraId="50A8C816" w14:textId="77777777" w:rsidTr="0089454B">
        <w:tc>
          <w:tcPr>
            <w:tcW w:w="540" w:type="dxa"/>
          </w:tcPr>
          <w:p w14:paraId="06CC20F8"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3</w:t>
            </w:r>
          </w:p>
        </w:tc>
        <w:tc>
          <w:tcPr>
            <w:tcW w:w="4477" w:type="dxa"/>
          </w:tcPr>
          <w:p w14:paraId="60198356"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Սանիտարահիգիենիկ և բնապահպանական նորմերի չպահպանելը</w:t>
            </w:r>
          </w:p>
        </w:tc>
        <w:tc>
          <w:tcPr>
            <w:tcW w:w="3960" w:type="dxa"/>
          </w:tcPr>
          <w:p w14:paraId="4DD071C1"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E598847" w14:textId="577EEBBA" w:rsidR="00FE2274" w:rsidRDefault="00FE2274" w:rsidP="00FE2274">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A0299A">
        <w:rPr>
          <w:rFonts w:ascii="GHEA Grapalat" w:hAnsi="GHEA Grapalat" w:cs="Sylfaen"/>
          <w:b/>
          <w:sz w:val="20"/>
          <w:szCs w:val="20"/>
          <w:lang w:val="hy-AM"/>
        </w:rPr>
        <w:t>Շենգավիթ</w:t>
      </w:r>
      <w:r w:rsidRPr="00573039">
        <w:rPr>
          <w:rFonts w:ascii="GHEA Grapalat" w:hAnsi="GHEA Grapalat" w:cs="Sylfaen"/>
          <w:b/>
          <w:sz w:val="20"/>
          <w:szCs w:val="20"/>
          <w:lang w:val="hy-AM"/>
        </w:rPr>
        <w:t xml:space="preserve"> </w:t>
      </w:r>
      <w:r w:rsidRPr="00886DC9">
        <w:rPr>
          <w:rFonts w:ascii="GHEA Grapalat" w:hAnsi="GHEA Grapalat" w:cs="Sylfaen"/>
          <w:b/>
          <w:sz w:val="20"/>
          <w:szCs w:val="20"/>
          <w:lang w:val="hy-AM"/>
        </w:rPr>
        <w:t xml:space="preserve">վարչական շրջանի </w:t>
      </w:r>
      <w:r w:rsidRPr="008C6862">
        <w:rPr>
          <w:rFonts w:ascii="GHEA Grapalat" w:hAnsi="GHEA Grapalat" w:cs="Sylfaen"/>
          <w:b/>
          <w:bCs/>
          <w:sz w:val="20"/>
          <w:szCs w:val="20"/>
          <w:lang w:val="hy-AM"/>
        </w:rPr>
        <w:t>ղեկավարի</w:t>
      </w:r>
      <w:r>
        <w:rPr>
          <w:rFonts w:ascii="GHEA Grapalat" w:hAnsi="GHEA Grapalat" w:cs="Sylfaen"/>
          <w:b/>
          <w:sz w:val="20"/>
          <w:szCs w:val="20"/>
          <w:lang w:val="hy-AM"/>
        </w:rPr>
        <w:t xml:space="preserve"> աշխատակազմը:</w:t>
      </w:r>
    </w:p>
    <w:p w14:paraId="1BCDC351" w14:textId="77777777" w:rsidR="00FE2274" w:rsidRDefault="00FE2274" w:rsidP="00FE2274">
      <w:pPr>
        <w:ind w:firstLine="709"/>
        <w:jc w:val="both"/>
        <w:rPr>
          <w:rFonts w:ascii="GHEA Grapalat" w:hAnsi="GHEA Grapalat"/>
          <w:b/>
          <w:sz w:val="20"/>
          <w:szCs w:val="20"/>
          <w:lang w:val="hy-AM"/>
        </w:rPr>
      </w:pPr>
    </w:p>
    <w:p w14:paraId="52BE2BC0" w14:textId="77777777" w:rsidR="00F02279" w:rsidRPr="00FE2274" w:rsidRDefault="00F02279" w:rsidP="00F02279">
      <w:pPr>
        <w:tabs>
          <w:tab w:val="left" w:pos="1276"/>
        </w:tabs>
        <w:ind w:firstLine="720"/>
        <w:jc w:val="both"/>
        <w:rPr>
          <w:rFonts w:ascii="GHEA Grapalat" w:hAnsi="GHEA Grapalat" w:cs="Sylfaen"/>
          <w:b/>
          <w:bCs/>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119ADF76" w14:textId="77777777" w:rsidR="00217BE2" w:rsidRDefault="00217BE2" w:rsidP="00F02279">
      <w:pPr>
        <w:ind w:firstLine="567"/>
        <w:jc w:val="right"/>
        <w:rPr>
          <w:rFonts w:ascii="GHEA Grapalat" w:hAnsi="GHEA Grapalat" w:cs="Sylfaen"/>
          <w:i/>
          <w:sz w:val="20"/>
          <w:szCs w:val="20"/>
          <w:lang w:val="hy-AM"/>
        </w:rPr>
        <w:sectPr w:rsidR="00217BE2" w:rsidSect="00545BDE">
          <w:footnotePr>
            <w:pos w:val="beneathText"/>
          </w:footnotePr>
          <w:pgSz w:w="11906" w:h="16838" w:code="9"/>
          <w:pgMar w:top="533" w:right="707" w:bottom="720" w:left="663" w:header="561" w:footer="561" w:gutter="0"/>
          <w:cols w:space="720"/>
        </w:sect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D43AD7" w14:textId="77777777" w:rsidR="00217BE2" w:rsidRDefault="00217BE2" w:rsidP="00F02279">
      <w:pPr>
        <w:jc w:val="center"/>
        <w:rPr>
          <w:rFonts w:ascii="GHEA Grapalat" w:eastAsia="MS Mincho" w:hAnsi="GHEA Grapalat" w:cs="Sylfaen"/>
          <w:b/>
          <w:sz w:val="20"/>
          <w:szCs w:val="22"/>
          <w:lang w:val="hy-AM" w:eastAsia="ja-JP"/>
        </w:rPr>
      </w:pPr>
    </w:p>
    <w:p w14:paraId="383EE470" w14:textId="77777777" w:rsidR="00217BE2" w:rsidRDefault="00217BE2" w:rsidP="00F02279">
      <w:pPr>
        <w:jc w:val="center"/>
        <w:rPr>
          <w:rFonts w:ascii="GHEA Grapalat" w:eastAsia="MS Mincho" w:hAnsi="GHEA Grapalat" w:cs="Sylfaen"/>
          <w:b/>
          <w:sz w:val="20"/>
          <w:szCs w:val="22"/>
          <w:lang w:val="hy-AM" w:eastAsia="ja-JP"/>
        </w:rPr>
      </w:pPr>
    </w:p>
    <w:p w14:paraId="0FEABC1B" w14:textId="77777777" w:rsidR="00217BE2" w:rsidRDefault="00217BE2" w:rsidP="00F02279">
      <w:pPr>
        <w:jc w:val="center"/>
        <w:rPr>
          <w:rFonts w:ascii="GHEA Grapalat" w:eastAsia="MS Mincho" w:hAnsi="GHEA Grapalat" w:cs="Sylfaen"/>
          <w:b/>
          <w:sz w:val="20"/>
          <w:szCs w:val="22"/>
          <w:lang w:val="hy-AM" w:eastAsia="ja-JP"/>
        </w:rPr>
      </w:pPr>
    </w:p>
    <w:p w14:paraId="3B3F0584" w14:textId="77777777" w:rsidR="00217BE2" w:rsidRPr="0093002B" w:rsidRDefault="00217BE2" w:rsidP="00217BE2">
      <w:pPr>
        <w:jc w:val="center"/>
        <w:rPr>
          <w:rFonts w:ascii="GHEA Grapalat" w:hAnsi="GHEA Grapalat"/>
          <w:sz w:val="20"/>
          <w:lang w:val="hy-AM"/>
        </w:rPr>
      </w:pPr>
    </w:p>
    <w:p w14:paraId="2753E375" w14:textId="77777777" w:rsidR="001139C7" w:rsidRPr="0017307E" w:rsidRDefault="001139C7" w:rsidP="001139C7">
      <w:pPr>
        <w:jc w:val="center"/>
        <w:rPr>
          <w:rFonts w:ascii="GHEA Grapalat" w:hAnsi="GHEA Grapalat"/>
          <w:b/>
          <w:i/>
          <w:sz w:val="20"/>
          <w:lang w:val="hy-AM"/>
        </w:rPr>
      </w:pPr>
      <w:r w:rsidRPr="0017307E">
        <w:rPr>
          <w:rFonts w:ascii="GHEA Grapalat" w:hAnsi="GHEA Grapalat"/>
          <w:b/>
          <w:i/>
          <w:sz w:val="20"/>
          <w:lang w:val="hy-AM"/>
        </w:rPr>
        <w:t>ՏԵԽՆԻԿԱԿԱՆ ԲՆՈՒԹԱԳԻՐ - ԳՆՄԱՆ ԺԱՄԱՆԱԿԱՑՈՒՅՑ</w:t>
      </w:r>
    </w:p>
    <w:p w14:paraId="5849C09E" w14:textId="3EECBB29" w:rsidR="001139C7" w:rsidRPr="0017307E" w:rsidRDefault="001139C7" w:rsidP="001139C7">
      <w:pPr>
        <w:jc w:val="center"/>
        <w:rPr>
          <w:rFonts w:ascii="GHEA Grapalat" w:hAnsi="GHEA Grapalat"/>
          <w:sz w:val="20"/>
          <w:lang w:val="hy-AM"/>
        </w:rPr>
      </w:pPr>
      <w:r w:rsidRPr="0017307E">
        <w:rPr>
          <w:rFonts w:ascii="GHEA Grapalat" w:hAnsi="GHEA Grapalat"/>
          <w:sz w:val="20"/>
          <w:lang w:val="hy-AM"/>
        </w:rPr>
        <w:t xml:space="preserve">                                                                                                                                                                                                          ՀՀ դրամ</w:t>
      </w:r>
    </w:p>
    <w:tbl>
      <w:tblPr>
        <w:tblW w:w="16020"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1440"/>
        <w:gridCol w:w="7020"/>
        <w:gridCol w:w="900"/>
        <w:gridCol w:w="1350"/>
        <w:gridCol w:w="1480"/>
        <w:gridCol w:w="1670"/>
      </w:tblGrid>
      <w:tr w:rsidR="00A0299A" w:rsidRPr="00654E10" w14:paraId="719DA601" w14:textId="77777777" w:rsidTr="00A0299A">
        <w:trPr>
          <w:trHeight w:val="250"/>
        </w:trPr>
        <w:tc>
          <w:tcPr>
            <w:tcW w:w="540" w:type="dxa"/>
          </w:tcPr>
          <w:p w14:paraId="6A47EBFF" w14:textId="77777777" w:rsidR="00A0299A" w:rsidRPr="00375098" w:rsidRDefault="00A0299A" w:rsidP="00FE5E16">
            <w:pPr>
              <w:tabs>
                <w:tab w:val="decimal" w:pos="1026"/>
              </w:tabs>
              <w:ind w:left="601" w:hanging="601"/>
              <w:jc w:val="center"/>
              <w:rPr>
                <w:rFonts w:ascii="GHEA Grapalat" w:hAnsi="GHEA Grapalat"/>
                <w:b/>
                <w:i/>
                <w:sz w:val="18"/>
                <w:lang w:val="hy-AM"/>
              </w:rPr>
            </w:pPr>
          </w:p>
        </w:tc>
        <w:tc>
          <w:tcPr>
            <w:tcW w:w="15480" w:type="dxa"/>
            <w:gridSpan w:val="7"/>
            <w:vAlign w:val="center"/>
          </w:tcPr>
          <w:p w14:paraId="64357385" w14:textId="77777777" w:rsidR="00A0299A" w:rsidRPr="00654E10" w:rsidRDefault="00A0299A" w:rsidP="00FE5E16">
            <w:pPr>
              <w:ind w:left="145" w:hanging="145"/>
              <w:jc w:val="center"/>
              <w:rPr>
                <w:rFonts w:ascii="GHEA Grapalat" w:hAnsi="GHEA Grapalat"/>
                <w:b/>
                <w:i/>
                <w:sz w:val="18"/>
                <w:lang w:val="hy-AM"/>
              </w:rPr>
            </w:pPr>
            <w:r w:rsidRPr="00654E10">
              <w:rPr>
                <w:rFonts w:ascii="GHEA Grapalat" w:hAnsi="GHEA Grapalat"/>
                <w:b/>
                <w:i/>
                <w:sz w:val="18"/>
                <w:lang w:val="hy-AM"/>
              </w:rPr>
              <w:t>Աշխատանքի</w:t>
            </w:r>
          </w:p>
        </w:tc>
      </w:tr>
      <w:tr w:rsidR="00A0299A" w:rsidRPr="00654E10" w14:paraId="2C541CA7" w14:textId="77777777" w:rsidTr="00A0299A">
        <w:trPr>
          <w:trHeight w:val="227"/>
        </w:trPr>
        <w:tc>
          <w:tcPr>
            <w:tcW w:w="540" w:type="dxa"/>
            <w:vMerge w:val="restart"/>
            <w:vAlign w:val="center"/>
          </w:tcPr>
          <w:p w14:paraId="47F67BC2" w14:textId="77777777" w:rsidR="00A0299A" w:rsidRPr="00654E10" w:rsidRDefault="00A0299A" w:rsidP="00FE5E16">
            <w:pPr>
              <w:jc w:val="center"/>
              <w:rPr>
                <w:rFonts w:ascii="GHEA Grapalat" w:hAnsi="GHEA Grapalat"/>
                <w:b/>
                <w:i/>
                <w:sz w:val="16"/>
                <w:szCs w:val="16"/>
                <w:lang w:val="hy-AM"/>
              </w:rPr>
            </w:pPr>
            <w:r w:rsidRPr="00654E10">
              <w:rPr>
                <w:rFonts w:ascii="GHEA Grapalat" w:hAnsi="GHEA Grapalat"/>
                <w:b/>
                <w:i/>
                <w:sz w:val="16"/>
                <w:szCs w:val="16"/>
                <w:lang w:val="hy-AM"/>
              </w:rPr>
              <w:t>Չ/Հ</w:t>
            </w:r>
          </w:p>
        </w:tc>
        <w:tc>
          <w:tcPr>
            <w:tcW w:w="1620" w:type="dxa"/>
            <w:vMerge w:val="restart"/>
          </w:tcPr>
          <w:p w14:paraId="55F6A402" w14:textId="77777777" w:rsidR="00A0299A" w:rsidRPr="00654E10" w:rsidRDefault="00A0299A" w:rsidP="00FE5E16">
            <w:pPr>
              <w:ind w:left="145" w:hanging="145"/>
              <w:jc w:val="center"/>
              <w:rPr>
                <w:rFonts w:ascii="GHEA Grapalat" w:hAnsi="GHEA Grapalat"/>
                <w:b/>
                <w:i/>
                <w:sz w:val="16"/>
                <w:szCs w:val="16"/>
              </w:rPr>
            </w:pPr>
          </w:p>
          <w:p w14:paraId="71FEB518" w14:textId="56717E82" w:rsidR="00A0299A" w:rsidRPr="00654E10" w:rsidRDefault="00A0299A" w:rsidP="00FE5E16">
            <w:pPr>
              <w:ind w:left="145" w:hanging="145"/>
              <w:jc w:val="center"/>
              <w:rPr>
                <w:rFonts w:ascii="GHEA Grapalat" w:hAnsi="GHEA Grapalat"/>
                <w:b/>
                <w:i/>
                <w:sz w:val="16"/>
                <w:szCs w:val="16"/>
              </w:rPr>
            </w:pPr>
            <w:r w:rsidRPr="00654E10">
              <w:rPr>
                <w:rFonts w:ascii="GHEA Grapalat" w:hAnsi="GHEA Grapalat"/>
                <w:b/>
                <w:i/>
                <w:sz w:val="16"/>
                <w:szCs w:val="16"/>
              </w:rPr>
              <w:t>ԳՆՄԱՆ ԱՌԱՐԿԱՅԻ ԱՆՎԱՆՈՒՄԸ</w:t>
            </w:r>
          </w:p>
        </w:tc>
        <w:tc>
          <w:tcPr>
            <w:tcW w:w="1440" w:type="dxa"/>
            <w:vMerge w:val="restart"/>
            <w:vAlign w:val="center"/>
          </w:tcPr>
          <w:p w14:paraId="537647CA"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գնումների</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պլանով</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նախատեսված</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միջանցիկ</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ծածկագիրը</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ըստ</w:t>
            </w:r>
            <w:proofErr w:type="spellEnd"/>
            <w:r w:rsidRPr="00654E10">
              <w:rPr>
                <w:rFonts w:ascii="GHEA Grapalat" w:hAnsi="GHEA Grapalat"/>
                <w:b/>
                <w:i/>
                <w:sz w:val="16"/>
                <w:szCs w:val="16"/>
              </w:rPr>
              <w:t xml:space="preserve"> ԳՄԱ </w:t>
            </w:r>
            <w:proofErr w:type="spellStart"/>
            <w:r w:rsidRPr="00654E10">
              <w:rPr>
                <w:rFonts w:ascii="GHEA Grapalat" w:hAnsi="GHEA Grapalat"/>
                <w:b/>
                <w:i/>
                <w:sz w:val="16"/>
                <w:szCs w:val="16"/>
              </w:rPr>
              <w:t>դասակարգման</w:t>
            </w:r>
            <w:proofErr w:type="spellEnd"/>
            <w:r w:rsidRPr="00654E10">
              <w:rPr>
                <w:rFonts w:ascii="GHEA Grapalat" w:hAnsi="GHEA Grapalat"/>
                <w:b/>
                <w:i/>
                <w:sz w:val="16"/>
                <w:szCs w:val="16"/>
              </w:rPr>
              <w:t xml:space="preserve"> (CPV)</w:t>
            </w:r>
          </w:p>
        </w:tc>
        <w:tc>
          <w:tcPr>
            <w:tcW w:w="7020" w:type="dxa"/>
            <w:vMerge w:val="restart"/>
            <w:vAlign w:val="center"/>
          </w:tcPr>
          <w:p w14:paraId="7BACE3C6"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տեխնիկական</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բնութագիրը</w:t>
            </w:r>
            <w:proofErr w:type="spellEnd"/>
          </w:p>
        </w:tc>
        <w:tc>
          <w:tcPr>
            <w:tcW w:w="900" w:type="dxa"/>
            <w:vMerge w:val="restart"/>
            <w:vAlign w:val="center"/>
          </w:tcPr>
          <w:p w14:paraId="32AB2981" w14:textId="77777777" w:rsidR="00A0299A" w:rsidRPr="00654E10" w:rsidRDefault="00A0299A" w:rsidP="00FE5E16">
            <w:pPr>
              <w:ind w:left="145" w:hanging="145"/>
              <w:jc w:val="center"/>
              <w:rPr>
                <w:rFonts w:ascii="GHEA Grapalat" w:hAnsi="GHEA Grapalat"/>
                <w:b/>
                <w:i/>
                <w:sz w:val="16"/>
                <w:szCs w:val="16"/>
                <w:lang w:val="hy-AM"/>
              </w:rPr>
            </w:pPr>
            <w:r w:rsidRPr="00654E10">
              <w:rPr>
                <w:rFonts w:ascii="GHEA Grapalat" w:hAnsi="GHEA Grapalat"/>
                <w:b/>
                <w:i/>
                <w:sz w:val="16"/>
                <w:szCs w:val="16"/>
                <w:lang w:val="hy-AM"/>
              </w:rPr>
              <w:t>Չ/Մ</w:t>
            </w:r>
          </w:p>
        </w:tc>
        <w:tc>
          <w:tcPr>
            <w:tcW w:w="1350" w:type="dxa"/>
            <w:vMerge w:val="restart"/>
            <w:vAlign w:val="center"/>
          </w:tcPr>
          <w:p w14:paraId="6B63F607"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ընդհանուր</w:t>
            </w:r>
            <w:proofErr w:type="spellEnd"/>
            <w:r w:rsidRPr="00654E10">
              <w:rPr>
                <w:rFonts w:ascii="GHEA Grapalat" w:hAnsi="GHEA Grapalat"/>
                <w:b/>
                <w:i/>
                <w:sz w:val="16"/>
                <w:szCs w:val="16"/>
              </w:rPr>
              <w:t xml:space="preserve"> գինը</w:t>
            </w:r>
          </w:p>
        </w:tc>
        <w:tc>
          <w:tcPr>
            <w:tcW w:w="3150" w:type="dxa"/>
            <w:gridSpan w:val="2"/>
            <w:vAlign w:val="center"/>
          </w:tcPr>
          <w:p w14:paraId="74E26546"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կատարման</w:t>
            </w:r>
            <w:proofErr w:type="spellEnd"/>
          </w:p>
        </w:tc>
      </w:tr>
      <w:tr w:rsidR="00A0299A" w:rsidRPr="00654E10" w14:paraId="55AC7D7A" w14:textId="77777777" w:rsidTr="004E62A7">
        <w:trPr>
          <w:trHeight w:val="1277"/>
        </w:trPr>
        <w:tc>
          <w:tcPr>
            <w:tcW w:w="540" w:type="dxa"/>
            <w:vMerge/>
            <w:vAlign w:val="center"/>
          </w:tcPr>
          <w:p w14:paraId="31DBEDA3" w14:textId="77777777" w:rsidR="00A0299A" w:rsidRPr="00654E10" w:rsidRDefault="00A0299A" w:rsidP="00FE5E16">
            <w:pPr>
              <w:jc w:val="center"/>
              <w:rPr>
                <w:rFonts w:ascii="GHEA Grapalat" w:hAnsi="GHEA Grapalat"/>
                <w:b/>
                <w:i/>
                <w:sz w:val="16"/>
                <w:szCs w:val="16"/>
              </w:rPr>
            </w:pPr>
          </w:p>
        </w:tc>
        <w:tc>
          <w:tcPr>
            <w:tcW w:w="1620" w:type="dxa"/>
            <w:vMerge/>
          </w:tcPr>
          <w:p w14:paraId="5D385E2E" w14:textId="77777777" w:rsidR="00A0299A" w:rsidRPr="00654E10" w:rsidRDefault="00A0299A" w:rsidP="00FE5E16">
            <w:pPr>
              <w:ind w:left="145" w:hanging="145"/>
              <w:jc w:val="center"/>
              <w:rPr>
                <w:rFonts w:ascii="GHEA Grapalat" w:hAnsi="GHEA Grapalat"/>
                <w:b/>
                <w:i/>
                <w:sz w:val="16"/>
                <w:szCs w:val="16"/>
              </w:rPr>
            </w:pPr>
          </w:p>
        </w:tc>
        <w:tc>
          <w:tcPr>
            <w:tcW w:w="1440" w:type="dxa"/>
            <w:vMerge/>
            <w:vAlign w:val="center"/>
          </w:tcPr>
          <w:p w14:paraId="5681EDFD" w14:textId="77777777" w:rsidR="00A0299A" w:rsidRPr="00654E10" w:rsidRDefault="00A0299A" w:rsidP="00FE5E16">
            <w:pPr>
              <w:ind w:left="145" w:hanging="145"/>
              <w:jc w:val="center"/>
              <w:rPr>
                <w:rFonts w:ascii="GHEA Grapalat" w:hAnsi="GHEA Grapalat"/>
                <w:b/>
                <w:i/>
                <w:sz w:val="16"/>
                <w:szCs w:val="16"/>
              </w:rPr>
            </w:pPr>
          </w:p>
        </w:tc>
        <w:tc>
          <w:tcPr>
            <w:tcW w:w="7020" w:type="dxa"/>
            <w:vMerge/>
            <w:vAlign w:val="center"/>
          </w:tcPr>
          <w:p w14:paraId="5193F699" w14:textId="77777777" w:rsidR="00A0299A" w:rsidRPr="00654E10" w:rsidRDefault="00A0299A" w:rsidP="00FE5E16">
            <w:pPr>
              <w:ind w:left="145" w:hanging="145"/>
              <w:jc w:val="center"/>
              <w:rPr>
                <w:rFonts w:ascii="GHEA Grapalat" w:hAnsi="GHEA Grapalat"/>
                <w:b/>
                <w:i/>
                <w:sz w:val="16"/>
                <w:szCs w:val="16"/>
              </w:rPr>
            </w:pPr>
          </w:p>
        </w:tc>
        <w:tc>
          <w:tcPr>
            <w:tcW w:w="900" w:type="dxa"/>
            <w:vMerge/>
            <w:vAlign w:val="center"/>
          </w:tcPr>
          <w:p w14:paraId="346836CE" w14:textId="77777777" w:rsidR="00A0299A" w:rsidRPr="00654E10" w:rsidRDefault="00A0299A" w:rsidP="00FE5E16">
            <w:pPr>
              <w:ind w:left="145" w:hanging="145"/>
              <w:jc w:val="center"/>
              <w:rPr>
                <w:rFonts w:ascii="GHEA Grapalat" w:hAnsi="GHEA Grapalat"/>
                <w:b/>
                <w:i/>
                <w:sz w:val="16"/>
                <w:szCs w:val="16"/>
              </w:rPr>
            </w:pPr>
          </w:p>
        </w:tc>
        <w:tc>
          <w:tcPr>
            <w:tcW w:w="1350" w:type="dxa"/>
            <w:vMerge/>
            <w:vAlign w:val="center"/>
          </w:tcPr>
          <w:p w14:paraId="1D0B53E8" w14:textId="77777777" w:rsidR="00A0299A" w:rsidRPr="00654E10" w:rsidRDefault="00A0299A" w:rsidP="00FE5E16">
            <w:pPr>
              <w:ind w:left="145" w:hanging="145"/>
              <w:jc w:val="center"/>
              <w:rPr>
                <w:rFonts w:ascii="GHEA Grapalat" w:hAnsi="GHEA Grapalat"/>
                <w:b/>
                <w:i/>
                <w:sz w:val="16"/>
                <w:szCs w:val="16"/>
              </w:rPr>
            </w:pPr>
          </w:p>
        </w:tc>
        <w:tc>
          <w:tcPr>
            <w:tcW w:w="1480" w:type="dxa"/>
            <w:vAlign w:val="center"/>
          </w:tcPr>
          <w:p w14:paraId="569EA14E"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հասցեն</w:t>
            </w:r>
            <w:proofErr w:type="spellEnd"/>
          </w:p>
        </w:tc>
        <w:tc>
          <w:tcPr>
            <w:tcW w:w="1670" w:type="dxa"/>
            <w:vAlign w:val="center"/>
          </w:tcPr>
          <w:p w14:paraId="1E9F05C1"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Ժամկետը</w:t>
            </w:r>
            <w:proofErr w:type="spellEnd"/>
          </w:p>
        </w:tc>
      </w:tr>
      <w:tr w:rsidR="00A0299A" w:rsidRPr="00654E10" w14:paraId="09659A11" w14:textId="77777777" w:rsidTr="004E62A7">
        <w:trPr>
          <w:trHeight w:val="483"/>
        </w:trPr>
        <w:tc>
          <w:tcPr>
            <w:tcW w:w="540" w:type="dxa"/>
            <w:vAlign w:val="center"/>
          </w:tcPr>
          <w:p w14:paraId="55568C48" w14:textId="77777777" w:rsidR="00A0299A" w:rsidRPr="00654E10" w:rsidRDefault="00A0299A" w:rsidP="00FE5E16">
            <w:pPr>
              <w:jc w:val="center"/>
              <w:rPr>
                <w:rFonts w:ascii="GHEA Grapalat" w:hAnsi="GHEA Grapalat"/>
                <w:sz w:val="16"/>
                <w:szCs w:val="16"/>
                <w:lang w:val="hy-AM"/>
              </w:rPr>
            </w:pPr>
            <w:r w:rsidRPr="00654E10">
              <w:rPr>
                <w:rFonts w:ascii="GHEA Grapalat" w:hAnsi="GHEA Grapalat"/>
                <w:sz w:val="16"/>
                <w:szCs w:val="16"/>
                <w:lang w:val="hy-AM"/>
              </w:rPr>
              <w:t>1</w:t>
            </w:r>
          </w:p>
        </w:tc>
        <w:tc>
          <w:tcPr>
            <w:tcW w:w="1620" w:type="dxa"/>
          </w:tcPr>
          <w:p w14:paraId="745093A0" w14:textId="77777777" w:rsidR="00A0299A" w:rsidRPr="00FB3F23" w:rsidRDefault="00A0299A" w:rsidP="00FE5E16">
            <w:pPr>
              <w:rPr>
                <w:rFonts w:ascii="GHEA Grapalat" w:hAnsi="GHEA Grapalat"/>
                <w:sz w:val="18"/>
                <w:szCs w:val="18"/>
                <w:lang w:val="hy-AM"/>
              </w:rPr>
            </w:pPr>
          </w:p>
          <w:p w14:paraId="523C496D" w14:textId="77777777" w:rsidR="00A0299A" w:rsidRPr="00FB3F23" w:rsidRDefault="00A0299A" w:rsidP="00FE5E16">
            <w:pPr>
              <w:rPr>
                <w:rFonts w:ascii="GHEA Grapalat" w:hAnsi="GHEA Grapalat"/>
                <w:sz w:val="18"/>
                <w:szCs w:val="18"/>
                <w:lang w:val="hy-AM"/>
              </w:rPr>
            </w:pPr>
          </w:p>
          <w:p w14:paraId="530608B4" w14:textId="77777777" w:rsidR="00A0299A" w:rsidRPr="00FB3F23" w:rsidRDefault="00A0299A" w:rsidP="00FE5E16">
            <w:pPr>
              <w:rPr>
                <w:rFonts w:ascii="GHEA Grapalat" w:hAnsi="GHEA Grapalat"/>
                <w:sz w:val="18"/>
                <w:szCs w:val="18"/>
                <w:lang w:val="hy-AM"/>
              </w:rPr>
            </w:pPr>
          </w:p>
          <w:p w14:paraId="2988D1B6" w14:textId="77777777" w:rsidR="00A0299A" w:rsidRPr="00FB3F23" w:rsidRDefault="00A0299A" w:rsidP="00FE5E16">
            <w:pPr>
              <w:rPr>
                <w:rFonts w:ascii="GHEA Grapalat" w:hAnsi="GHEA Grapalat"/>
                <w:sz w:val="18"/>
                <w:szCs w:val="18"/>
                <w:lang w:val="hy-AM"/>
              </w:rPr>
            </w:pPr>
          </w:p>
          <w:p w14:paraId="00E1F150" w14:textId="77777777" w:rsidR="00A0299A" w:rsidRPr="00FB3F23" w:rsidRDefault="00A0299A" w:rsidP="00FE5E16">
            <w:pPr>
              <w:rPr>
                <w:rFonts w:ascii="GHEA Grapalat" w:hAnsi="GHEA Grapalat"/>
                <w:sz w:val="18"/>
                <w:szCs w:val="18"/>
                <w:lang w:val="hy-AM"/>
              </w:rPr>
            </w:pPr>
          </w:p>
          <w:p w14:paraId="76F33465" w14:textId="77777777" w:rsidR="00A0299A" w:rsidRPr="00FB3F23" w:rsidRDefault="00A0299A" w:rsidP="00FE5E16">
            <w:pPr>
              <w:rPr>
                <w:rFonts w:ascii="GHEA Grapalat" w:hAnsi="GHEA Grapalat"/>
                <w:sz w:val="18"/>
                <w:szCs w:val="18"/>
                <w:lang w:val="hy-AM"/>
              </w:rPr>
            </w:pPr>
          </w:p>
          <w:p w14:paraId="6B2DF895" w14:textId="77777777" w:rsidR="00A0299A" w:rsidRPr="00FB3F23" w:rsidRDefault="00A0299A" w:rsidP="00FE5E16">
            <w:pPr>
              <w:rPr>
                <w:rFonts w:ascii="GHEA Grapalat" w:hAnsi="GHEA Grapalat"/>
                <w:sz w:val="18"/>
                <w:szCs w:val="18"/>
                <w:lang w:val="hy-AM"/>
              </w:rPr>
            </w:pPr>
          </w:p>
          <w:p w14:paraId="5DA6551A" w14:textId="77777777" w:rsidR="00A0299A" w:rsidRPr="00FB3F23" w:rsidRDefault="00A0299A" w:rsidP="00FE5E16">
            <w:pPr>
              <w:rPr>
                <w:rFonts w:ascii="GHEA Grapalat" w:hAnsi="GHEA Grapalat"/>
                <w:sz w:val="18"/>
                <w:szCs w:val="18"/>
                <w:lang w:val="hy-AM"/>
              </w:rPr>
            </w:pPr>
          </w:p>
          <w:p w14:paraId="511BB2B7" w14:textId="43CCB8D6" w:rsidR="00A0299A" w:rsidRPr="00FB3F23" w:rsidRDefault="00A0299A" w:rsidP="00FE5E16">
            <w:pPr>
              <w:jc w:val="center"/>
              <w:rPr>
                <w:rFonts w:ascii="GHEA Grapalat" w:hAnsi="GHEA Grapalat"/>
                <w:sz w:val="18"/>
                <w:szCs w:val="18"/>
                <w:lang w:val="hy-AM"/>
              </w:rPr>
            </w:pPr>
            <w:r w:rsidRPr="00A0299A">
              <w:rPr>
                <w:rFonts w:ascii="GHEA Grapalat" w:hAnsi="GHEA Grapalat"/>
                <w:sz w:val="18"/>
                <w:szCs w:val="18"/>
                <w:lang w:val="hy-AM"/>
              </w:rPr>
              <w:t>Երևան քաղաքի Շենգավիթ վարչական շրջանի բազմաբնակարան շենքերի շքամուտքերի վերանորոգման աշխատանքներ</w:t>
            </w:r>
          </w:p>
        </w:tc>
        <w:tc>
          <w:tcPr>
            <w:tcW w:w="1440" w:type="dxa"/>
            <w:vAlign w:val="center"/>
          </w:tcPr>
          <w:p w14:paraId="2EA40261" w14:textId="77777777" w:rsidR="00A0299A" w:rsidRPr="00457D69" w:rsidRDefault="00A0299A" w:rsidP="00FE5E16">
            <w:pPr>
              <w:ind w:left="145" w:hanging="145"/>
              <w:jc w:val="center"/>
              <w:rPr>
                <w:rFonts w:ascii="GHEA Grapalat" w:hAnsi="GHEA Grapalat"/>
                <w:sz w:val="20"/>
                <w:szCs w:val="22"/>
                <w:lang w:val="hy-AM"/>
              </w:rPr>
            </w:pPr>
            <w:r w:rsidRPr="00457D69">
              <w:rPr>
                <w:rFonts w:ascii="GHEA Grapalat" w:hAnsi="GHEA Grapalat"/>
                <w:sz w:val="20"/>
                <w:szCs w:val="22"/>
              </w:rPr>
              <w:t>45211113/8</w:t>
            </w:r>
          </w:p>
        </w:tc>
        <w:tc>
          <w:tcPr>
            <w:tcW w:w="7020" w:type="dxa"/>
            <w:vAlign w:val="center"/>
          </w:tcPr>
          <w:p w14:paraId="64FC0C4B" w14:textId="77777777" w:rsidR="00A0299A" w:rsidRPr="00654E10" w:rsidRDefault="00A0299A" w:rsidP="00FE5E16">
            <w:pPr>
              <w:jc w:val="both"/>
              <w:rPr>
                <w:rFonts w:ascii="GHEA Grapalat" w:hAnsi="GHEA Grapalat"/>
                <w:sz w:val="18"/>
                <w:szCs w:val="18"/>
                <w:lang w:val="hy-AM"/>
              </w:rPr>
            </w:pPr>
            <w:r w:rsidRPr="00654E10">
              <w:rPr>
                <w:rFonts w:ascii="GHEA Grapalat" w:hAnsi="GHEA Grapalat" w:cs="Sylfaen"/>
                <w:sz w:val="18"/>
                <w:szCs w:val="18"/>
                <w:lang w:val="hy-AM"/>
              </w:rPr>
              <w:t>Պետք</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է</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իրականացվեն</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Երևան</w:t>
            </w:r>
            <w:r w:rsidRPr="00654E10">
              <w:rPr>
                <w:rFonts w:ascii="GHEA Grapalat" w:hAnsi="GHEA Grapalat"/>
                <w:sz w:val="18"/>
                <w:szCs w:val="18"/>
                <w:lang w:val="hy-AM"/>
              </w:rPr>
              <w:t xml:space="preserve"> </w:t>
            </w:r>
            <w:r w:rsidRPr="00654E10">
              <w:rPr>
                <w:rFonts w:ascii="GHEA Grapalat" w:hAnsi="GHEA Grapalat" w:cs="Sylfaen"/>
                <w:sz w:val="18"/>
                <w:szCs w:val="18"/>
                <w:lang w:val="hy-AM"/>
              </w:rPr>
              <w:t>քաղաքի</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Շեն</w:t>
            </w:r>
            <w:r w:rsidRPr="00654E10">
              <w:rPr>
                <w:rFonts w:ascii="GHEA Grapalat" w:hAnsi="GHEA Grapalat" w:cs="Arial Armenian"/>
                <w:sz w:val="18"/>
                <w:szCs w:val="18"/>
                <w:lang w:val="hy-AM"/>
              </w:rPr>
              <w:t>գ</w:t>
            </w:r>
            <w:r w:rsidRPr="00654E10">
              <w:rPr>
                <w:rFonts w:ascii="GHEA Grapalat" w:hAnsi="GHEA Grapalat" w:cs="Sylfaen"/>
                <w:sz w:val="18"/>
                <w:szCs w:val="18"/>
                <w:lang w:val="hy-AM"/>
              </w:rPr>
              <w:t>ավիթ</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վարչական</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շրջանի</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բազմաբնակարան</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շենքերի</w:t>
            </w:r>
            <w:r w:rsidRPr="00654E10">
              <w:rPr>
                <w:rFonts w:ascii="GHEA Grapalat" w:hAnsi="GHEA Grapalat"/>
                <w:sz w:val="18"/>
                <w:szCs w:val="18"/>
                <w:lang w:val="hy-AM"/>
              </w:rPr>
              <w:t xml:space="preserve"> շքա</w:t>
            </w:r>
            <w:r w:rsidRPr="00654E10">
              <w:rPr>
                <w:rFonts w:ascii="GHEA Grapalat" w:hAnsi="GHEA Grapalat" w:cs="Sylfaen"/>
                <w:sz w:val="18"/>
                <w:szCs w:val="18"/>
                <w:lang w:val="hy-AM"/>
              </w:rPr>
              <w:t>մուտքում</w:t>
            </w:r>
            <w:r w:rsidRPr="00654E10">
              <w:rPr>
                <w:rFonts w:ascii="GHEA Grapalat" w:hAnsi="GHEA Grapalat"/>
                <w:sz w:val="18"/>
                <w:szCs w:val="18"/>
                <w:lang w:val="hy-AM"/>
              </w:rPr>
              <w:t xml:space="preserve"> </w:t>
            </w:r>
            <w:r w:rsidRPr="00654E10">
              <w:rPr>
                <w:rFonts w:ascii="GHEA Grapalat" w:hAnsi="GHEA Grapalat" w:cs="Sylfaen"/>
                <w:sz w:val="18"/>
                <w:szCs w:val="18"/>
                <w:lang w:val="hy-AM"/>
              </w:rPr>
              <w:t>վերանորոգման աշխատանքներ</w:t>
            </w:r>
            <w:r w:rsidRPr="00654E10">
              <w:rPr>
                <w:rFonts w:ascii="GHEA Grapalat" w:hAnsi="GHEA Grapalat"/>
                <w:sz w:val="18"/>
                <w:szCs w:val="18"/>
                <w:lang w:val="hy-AM"/>
              </w:rPr>
              <w:t>:</w:t>
            </w:r>
          </w:p>
          <w:p w14:paraId="347076E8" w14:textId="7B9D665E" w:rsidR="00A0299A" w:rsidRPr="00654E10" w:rsidRDefault="00A0299A" w:rsidP="00FE5E16">
            <w:pPr>
              <w:jc w:val="both"/>
              <w:rPr>
                <w:rFonts w:ascii="GHEA Grapalat" w:hAnsi="GHEA Grapalat"/>
                <w:sz w:val="18"/>
                <w:szCs w:val="18"/>
                <w:lang w:val="hy-AM"/>
              </w:rPr>
            </w:pPr>
            <w:r w:rsidRPr="00654E10">
              <w:rPr>
                <w:rFonts w:ascii="GHEA Grapalat" w:hAnsi="GHEA Grapalat"/>
                <w:sz w:val="18"/>
                <w:szCs w:val="18"/>
                <w:lang w:val="hy-AM"/>
              </w:rPr>
              <w:t xml:space="preserve">Աշխատանքները  պետք է մատուցվեն նախատեսված ծավալներին համապատասխան, համաձայն ծավալաթերթ նախահաշվի: </w:t>
            </w:r>
          </w:p>
          <w:p w14:paraId="598E7E11" w14:textId="77777777" w:rsidR="00A0299A" w:rsidRPr="00654E10" w:rsidRDefault="00A0299A" w:rsidP="00457D69">
            <w:pPr>
              <w:jc w:val="both"/>
              <w:rPr>
                <w:rFonts w:ascii="GHEA Grapalat" w:hAnsi="GHEA Grapalat"/>
                <w:color w:val="FF0000"/>
                <w:sz w:val="18"/>
                <w:szCs w:val="18"/>
                <w:lang w:val="hy-AM"/>
              </w:rPr>
            </w:pPr>
            <w:r w:rsidRPr="00654E10">
              <w:rPr>
                <w:rFonts w:ascii="GHEA Grapalat" w:hAnsi="GHEA Grapalat"/>
                <w:sz w:val="18"/>
                <w:szCs w:val="18"/>
                <w:lang w:val="hy-AM"/>
              </w:rPr>
              <w:t>Պատերի վրայից քայքայված սվաղի քանդում, հին յուղաներկի մաքրում։</w:t>
            </w:r>
          </w:p>
          <w:p w14:paraId="4A873F92" w14:textId="77777777" w:rsidR="00A0299A" w:rsidRPr="00654E10" w:rsidRDefault="00A0299A" w:rsidP="00457D69">
            <w:pPr>
              <w:jc w:val="both"/>
              <w:rPr>
                <w:rFonts w:ascii="GHEA Grapalat" w:hAnsi="GHEA Grapalat"/>
                <w:sz w:val="18"/>
                <w:szCs w:val="18"/>
                <w:lang w:val="hy-AM"/>
              </w:rPr>
            </w:pPr>
            <w:r w:rsidRPr="00654E10">
              <w:rPr>
                <w:rFonts w:ascii="GHEA Grapalat" w:hAnsi="GHEA Grapalat"/>
                <w:sz w:val="18"/>
                <w:szCs w:val="18"/>
                <w:lang w:val="hy-AM"/>
              </w:rPr>
              <w:t>Պատերի և առաստաղի վրայից քայքայված սվաղի քանդում, հին ներկի մաքրում։</w:t>
            </w:r>
          </w:p>
          <w:p w14:paraId="419EA55F" w14:textId="77777777" w:rsidR="00A0299A" w:rsidRPr="00654E10" w:rsidRDefault="00A0299A" w:rsidP="00457D69">
            <w:pPr>
              <w:jc w:val="both"/>
              <w:rPr>
                <w:rFonts w:ascii="GHEA Grapalat" w:hAnsi="GHEA Grapalat"/>
                <w:sz w:val="18"/>
                <w:szCs w:val="18"/>
                <w:lang w:val="hy-AM"/>
              </w:rPr>
            </w:pPr>
            <w:r w:rsidRPr="00654E10">
              <w:rPr>
                <w:rFonts w:ascii="GHEA Grapalat" w:hAnsi="GHEA Grapalat"/>
                <w:sz w:val="18"/>
                <w:szCs w:val="18"/>
                <w:lang w:val="hy-AM"/>
              </w:rPr>
              <w:t>Առաստաղի և պատերի քսահարթեցում գիպսոնիտով;</w:t>
            </w:r>
          </w:p>
          <w:p w14:paraId="7E3B0579" w14:textId="77777777" w:rsidR="00A0299A" w:rsidRPr="00654E10" w:rsidRDefault="00A0299A" w:rsidP="00457D69">
            <w:pPr>
              <w:jc w:val="both"/>
              <w:rPr>
                <w:rFonts w:ascii="GHEA Grapalat" w:hAnsi="GHEA Grapalat"/>
                <w:sz w:val="18"/>
                <w:szCs w:val="18"/>
                <w:lang w:val="hy-AM"/>
              </w:rPr>
            </w:pPr>
            <w:r w:rsidRPr="00654E10">
              <w:rPr>
                <w:rFonts w:ascii="GHEA Grapalat" w:hAnsi="GHEA Grapalat"/>
                <w:sz w:val="18"/>
                <w:szCs w:val="18"/>
                <w:lang w:val="hy-AM"/>
              </w:rPr>
              <w:t>Պատերի փոսալցում (սվաղում) գիպսոնիտով, հարթեցում ծեփամածիկով, հղկաթղթով ուղղում և լավորակ երկշերտ յուղաներկում, /հատակն ու դռները փակել, ծածկել պոլիէթիլային թաղանթով կամ համարժեք/։</w:t>
            </w:r>
          </w:p>
          <w:p w14:paraId="394DFC9A" w14:textId="77777777" w:rsidR="00A0299A" w:rsidRPr="00654E10" w:rsidRDefault="00A0299A" w:rsidP="00457D69">
            <w:pPr>
              <w:jc w:val="both"/>
              <w:rPr>
                <w:rFonts w:ascii="GHEA Grapalat" w:hAnsi="GHEA Grapalat"/>
                <w:sz w:val="18"/>
                <w:szCs w:val="18"/>
                <w:lang w:val="hy-AM"/>
              </w:rPr>
            </w:pPr>
            <w:r w:rsidRPr="00654E10">
              <w:rPr>
                <w:rFonts w:ascii="GHEA Grapalat" w:hAnsi="GHEA Grapalat"/>
                <w:sz w:val="18"/>
                <w:szCs w:val="18"/>
                <w:lang w:val="hy-AM"/>
              </w:rPr>
              <w:t>Պատերի փոսալցում (սվաղում) գիպսոնիտով,  հարթեցում  ծեփամածիկով, հղկաթղթով ողղում և ներկում  լավորակ լատեքսային ներկով, /հատակն ու դռները փակել, ծածկել պոլիէթիլային թաղանթով կամ համարժեք/։</w:t>
            </w:r>
          </w:p>
          <w:p w14:paraId="7FE06D58" w14:textId="77777777" w:rsidR="00A0299A" w:rsidRPr="00654E10" w:rsidRDefault="00A0299A" w:rsidP="00457D69">
            <w:pPr>
              <w:jc w:val="both"/>
              <w:rPr>
                <w:rFonts w:ascii="GHEA Grapalat" w:hAnsi="GHEA Grapalat" w:cs="Arial"/>
                <w:sz w:val="18"/>
                <w:szCs w:val="18"/>
                <w:lang w:val="hy-AM"/>
              </w:rPr>
            </w:pPr>
            <w:r w:rsidRPr="00654E10">
              <w:rPr>
                <w:rFonts w:ascii="GHEA Grapalat" w:hAnsi="GHEA Grapalat" w:cs="Sylfaen"/>
                <w:sz w:val="18"/>
                <w:szCs w:val="18"/>
                <w:lang w:val="hy-AM"/>
              </w:rPr>
              <w:t>Առաստաղների</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փոսալցում</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սվաղում</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գիպսոնիտով</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հարթեցում</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ծեփամածիկով</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հղկաթղթով</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ողղում</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և</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ներկում</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լավորակ</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լատեքսային</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ներկով</w:t>
            </w:r>
            <w:r w:rsidRPr="00654E10">
              <w:rPr>
                <w:rFonts w:ascii="GHEA Grapalat" w:hAnsi="GHEA Grapalat" w:cs="Arial"/>
                <w:sz w:val="18"/>
                <w:szCs w:val="18"/>
                <w:lang w:val="hy-AM"/>
              </w:rPr>
              <w:t>, /</w:t>
            </w:r>
            <w:r w:rsidRPr="00654E10">
              <w:rPr>
                <w:rFonts w:ascii="GHEA Grapalat" w:hAnsi="GHEA Grapalat" w:cs="Sylfaen"/>
                <w:sz w:val="18"/>
                <w:szCs w:val="18"/>
                <w:lang w:val="hy-AM"/>
              </w:rPr>
              <w:t>հատակն</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ու</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դռները</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փակել</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ծածկել</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պոլիէթիլային</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թաղանթով</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կամ</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համարժեք</w:t>
            </w:r>
            <w:r w:rsidRPr="00654E10">
              <w:rPr>
                <w:rFonts w:ascii="GHEA Grapalat" w:hAnsi="GHEA Grapalat" w:cs="Arial"/>
                <w:sz w:val="18"/>
                <w:szCs w:val="18"/>
                <w:lang w:val="hy-AM"/>
              </w:rPr>
              <w:t>/։</w:t>
            </w:r>
          </w:p>
          <w:p w14:paraId="5FCFBB28" w14:textId="77777777" w:rsidR="00A0299A" w:rsidRPr="00654E10" w:rsidRDefault="00A0299A" w:rsidP="00457D69">
            <w:pPr>
              <w:jc w:val="both"/>
              <w:rPr>
                <w:rFonts w:ascii="GHEA Grapalat" w:hAnsi="GHEA Grapalat" w:cs="Arial"/>
                <w:sz w:val="18"/>
                <w:szCs w:val="18"/>
                <w:lang w:val="hy-AM"/>
              </w:rPr>
            </w:pPr>
            <w:r w:rsidRPr="00654E10">
              <w:rPr>
                <w:rFonts w:ascii="GHEA Grapalat" w:hAnsi="GHEA Grapalat" w:cs="Arial"/>
                <w:sz w:val="18"/>
                <w:szCs w:val="18"/>
                <w:lang w:val="hy-AM"/>
              </w:rPr>
              <w:t>Շեպերի հարդարման անկյունակների տեղադրում /անկյունային մասերում տեղադրելով հարդարման անկյունակներ/։</w:t>
            </w:r>
            <w:r w:rsidRPr="00654E10">
              <w:rPr>
                <w:rFonts w:ascii="GHEA Grapalat" w:hAnsi="GHEA Grapalat"/>
                <w:sz w:val="18"/>
                <w:szCs w:val="18"/>
                <w:lang w:val="hy-AM"/>
              </w:rPr>
              <w:t xml:space="preserve"> </w:t>
            </w:r>
          </w:p>
          <w:p w14:paraId="3F4BE6D7" w14:textId="77777777" w:rsidR="00A0299A" w:rsidRPr="00654E10" w:rsidRDefault="00A0299A" w:rsidP="00457D69">
            <w:pPr>
              <w:jc w:val="both"/>
              <w:rPr>
                <w:rFonts w:ascii="GHEA Grapalat" w:hAnsi="GHEA Grapalat" w:cs="Arial"/>
                <w:sz w:val="18"/>
                <w:szCs w:val="18"/>
                <w:lang w:val="hy-AM"/>
              </w:rPr>
            </w:pPr>
            <w:r w:rsidRPr="00654E10">
              <w:rPr>
                <w:rFonts w:ascii="GHEA Grapalat" w:hAnsi="GHEA Grapalat" w:cs="Sylfaen"/>
                <w:sz w:val="18"/>
                <w:szCs w:val="18"/>
                <w:lang w:val="hy-AM"/>
              </w:rPr>
              <w:t>Հատակի</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ցեմենտ</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ավազե</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շաղախով</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հարթաշերտի</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վերանորոգում</w:t>
            </w:r>
            <w:r w:rsidRPr="00654E10">
              <w:rPr>
                <w:rFonts w:ascii="GHEA Grapalat" w:hAnsi="GHEA Grapalat" w:cs="Arial"/>
                <w:sz w:val="18"/>
                <w:szCs w:val="18"/>
                <w:lang w:val="hy-AM"/>
              </w:rPr>
              <w:t xml:space="preserve"> H=3 </w:t>
            </w:r>
            <w:r w:rsidRPr="00654E10">
              <w:rPr>
                <w:rFonts w:ascii="GHEA Grapalat" w:hAnsi="GHEA Grapalat" w:cs="Sylfaen"/>
                <w:sz w:val="18"/>
                <w:szCs w:val="18"/>
                <w:lang w:val="hy-AM"/>
              </w:rPr>
              <w:t>սմ</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այդ</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թվում</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նաև</w:t>
            </w:r>
            <w:r w:rsidRPr="00654E10">
              <w:rPr>
                <w:rFonts w:ascii="GHEA Grapalat" w:hAnsi="GHEA Grapalat" w:cs="Arial"/>
                <w:sz w:val="18"/>
                <w:szCs w:val="18"/>
                <w:lang w:val="hy-AM"/>
              </w:rPr>
              <w:t xml:space="preserve"> </w:t>
            </w:r>
            <w:r w:rsidRPr="00654E10">
              <w:rPr>
                <w:rFonts w:ascii="GHEA Grapalat" w:hAnsi="GHEA Grapalat" w:cs="Sylfaen"/>
                <w:sz w:val="18"/>
                <w:szCs w:val="18"/>
                <w:lang w:val="hy-AM"/>
              </w:rPr>
              <w:t>աստիճաների</w:t>
            </w:r>
            <w:r w:rsidRPr="00654E10">
              <w:rPr>
                <w:rFonts w:ascii="GHEA Grapalat" w:hAnsi="GHEA Grapalat" w:cs="Arial"/>
                <w:sz w:val="18"/>
                <w:szCs w:val="18"/>
                <w:lang w:val="hy-AM"/>
              </w:rPr>
              <w:t>)։</w:t>
            </w:r>
          </w:p>
          <w:p w14:paraId="5DE3A2DD" w14:textId="77777777" w:rsidR="00A0299A" w:rsidRPr="00654E10" w:rsidRDefault="00A0299A" w:rsidP="00457D69">
            <w:pPr>
              <w:jc w:val="both"/>
              <w:rPr>
                <w:rFonts w:ascii="GHEA Grapalat" w:hAnsi="GHEA Grapalat" w:cs="Arial"/>
                <w:b/>
                <w:sz w:val="18"/>
                <w:szCs w:val="18"/>
                <w:lang w:val="hy-AM"/>
              </w:rPr>
            </w:pPr>
            <w:r w:rsidRPr="00654E10">
              <w:rPr>
                <w:rFonts w:ascii="GHEA Grapalat" w:hAnsi="GHEA Grapalat" w:cs="Arial"/>
                <w:b/>
                <w:sz w:val="18"/>
                <w:szCs w:val="18"/>
                <w:lang w:val="hy-AM"/>
              </w:rPr>
              <w:t>Հարդարման աշխատանքներն ավարտելուց հետո ներկման աշխատանքներն իրականացնել վարչական շրջանի ղեկավարի աշխատակազմի կոմունալ տնտեսության և ԲՇԿՄՀԱԿ բաժնի աշխատամիցների հետ համաձայնեցնելուց հետո։</w:t>
            </w:r>
          </w:p>
          <w:p w14:paraId="00EBF38C" w14:textId="7B47A9CA" w:rsidR="00A0299A" w:rsidRPr="00654E10" w:rsidRDefault="00A0299A" w:rsidP="00457D69">
            <w:pPr>
              <w:jc w:val="both"/>
              <w:rPr>
                <w:rFonts w:ascii="GHEA Grapalat" w:hAnsi="GHEA Grapalat" w:cs="Arial"/>
                <w:b/>
                <w:sz w:val="18"/>
                <w:szCs w:val="18"/>
                <w:lang w:val="hy-AM"/>
              </w:rPr>
            </w:pPr>
            <w:r w:rsidRPr="00654E10">
              <w:rPr>
                <w:rFonts w:ascii="GHEA Grapalat" w:hAnsi="GHEA Grapalat" w:cs="Arial"/>
                <w:b/>
                <w:sz w:val="18"/>
                <w:szCs w:val="18"/>
                <w:lang w:val="hy-AM"/>
              </w:rPr>
              <w:lastRenderedPageBreak/>
              <w:t>Ներկման ա</w:t>
            </w:r>
            <w:r>
              <w:rPr>
                <w:rFonts w:ascii="GHEA Grapalat" w:hAnsi="GHEA Grapalat" w:cs="Arial"/>
                <w:b/>
                <w:sz w:val="18"/>
                <w:szCs w:val="18"/>
                <w:lang w:val="hy-AM"/>
              </w:rPr>
              <w:t>շ</w:t>
            </w:r>
            <w:r w:rsidRPr="00654E10">
              <w:rPr>
                <w:rFonts w:ascii="GHEA Grapalat" w:hAnsi="GHEA Grapalat" w:cs="Arial"/>
                <w:b/>
                <w:sz w:val="18"/>
                <w:szCs w:val="18"/>
                <w:lang w:val="hy-AM"/>
              </w:rPr>
              <w:t>խատանքներն իրականացնել երկու, անհրարաժեշտության դռպքում երեք և ավելի շերտերով՝ ապահովելով ամբողջ մակերեսի հավասարաչափ ծածկողականությունը։</w:t>
            </w:r>
          </w:p>
          <w:p w14:paraId="76EAED9D" w14:textId="77777777" w:rsidR="00A0299A" w:rsidRPr="00654E10" w:rsidRDefault="00A0299A" w:rsidP="00457D69">
            <w:pPr>
              <w:jc w:val="both"/>
              <w:rPr>
                <w:rFonts w:ascii="GHEA Grapalat" w:hAnsi="GHEA Grapalat" w:cs="Arial"/>
                <w:sz w:val="18"/>
                <w:szCs w:val="18"/>
                <w:lang w:val="hy-AM"/>
              </w:rPr>
            </w:pPr>
            <w:r w:rsidRPr="00654E10">
              <w:rPr>
                <w:rFonts w:ascii="GHEA Grapalat" w:hAnsi="GHEA Grapalat" w:cs="Arial"/>
                <w:sz w:val="18"/>
                <w:szCs w:val="18"/>
                <w:lang w:val="hy-AM"/>
              </w:rPr>
              <w:t>Աստիճանների և հարթակների նորոգում։</w:t>
            </w:r>
          </w:p>
          <w:p w14:paraId="2DAAA33D" w14:textId="77777777" w:rsidR="00A0299A" w:rsidRPr="00654E10" w:rsidRDefault="00A0299A" w:rsidP="00457D69">
            <w:pPr>
              <w:jc w:val="both"/>
              <w:rPr>
                <w:rFonts w:ascii="GHEA Grapalat" w:hAnsi="GHEA Grapalat" w:cs="Arial"/>
                <w:sz w:val="18"/>
                <w:szCs w:val="18"/>
                <w:lang w:val="hy-AM"/>
              </w:rPr>
            </w:pPr>
            <w:r w:rsidRPr="00654E10">
              <w:rPr>
                <w:rFonts w:ascii="GHEA Grapalat" w:hAnsi="GHEA Grapalat" w:cs="Arial"/>
                <w:sz w:val="18"/>
                <w:szCs w:val="18"/>
                <w:lang w:val="hy-AM"/>
              </w:rPr>
              <w:t>Շին աղբի հավաքում, ձեռքով բարձում բեռնատար ա/մ վրա և տեղափոխում 12 կմ, մաքրել մուտքը և բերել պատշաճ տեսքի։</w:t>
            </w:r>
          </w:p>
          <w:p w14:paraId="06451C47" w14:textId="183ED642" w:rsidR="00A0299A" w:rsidRPr="00654E10" w:rsidRDefault="00A0299A" w:rsidP="00FE5E16">
            <w:pPr>
              <w:jc w:val="both"/>
              <w:rPr>
                <w:rFonts w:ascii="GHEA Grapalat" w:hAnsi="GHEA Grapalat"/>
                <w:sz w:val="18"/>
                <w:szCs w:val="18"/>
                <w:lang w:val="hy-AM"/>
              </w:rPr>
            </w:pPr>
            <w:r w:rsidRPr="00654E10">
              <w:rPr>
                <w:rFonts w:ascii="GHEA Grapalat" w:hAnsi="GHEA Grapalat"/>
                <w:sz w:val="18"/>
                <w:szCs w:val="18"/>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3E87A9F5" w14:textId="66C4DAD4" w:rsidR="00A0299A" w:rsidRPr="00654E10" w:rsidRDefault="00A0299A" w:rsidP="00FE5E16">
            <w:pPr>
              <w:jc w:val="both"/>
              <w:rPr>
                <w:rFonts w:ascii="GHEA Grapalat" w:hAnsi="GHEA Grapalat"/>
                <w:sz w:val="18"/>
                <w:szCs w:val="18"/>
                <w:lang w:val="hy-AM"/>
              </w:rPr>
            </w:pPr>
            <w:r w:rsidRPr="00654E10">
              <w:rPr>
                <w:rFonts w:ascii="GHEA Grapalat" w:hAnsi="GHEA Grapalat"/>
                <w:sz w:val="18"/>
                <w:szCs w:val="18"/>
                <w:lang w:val="hy-AM"/>
              </w:rPr>
              <w:t>Բոլոր տիպի աշխատանքները պետք է կատարվեն ապահովելով շին. նորմերը, կանոնները,</w:t>
            </w:r>
            <w:r w:rsidR="00457D69">
              <w:rPr>
                <w:rFonts w:ascii="GHEA Grapalat" w:hAnsi="GHEA Grapalat"/>
                <w:sz w:val="18"/>
                <w:szCs w:val="18"/>
                <w:lang w:val="hy-AM"/>
              </w:rPr>
              <w:t xml:space="preserve"> </w:t>
            </w:r>
            <w:r w:rsidRPr="00654E10">
              <w:rPr>
                <w:rFonts w:ascii="GHEA Grapalat" w:hAnsi="GHEA Grapalat"/>
                <w:sz w:val="18"/>
                <w:szCs w:val="18"/>
                <w:lang w:val="hy-AM"/>
              </w:rPr>
              <w:t>ստանդարտներն ու տեխ. պայմանները:</w:t>
            </w:r>
          </w:p>
          <w:p w14:paraId="758FE1AF" w14:textId="7A01BB9A" w:rsidR="00A0299A" w:rsidRPr="00654E10" w:rsidRDefault="00A0299A" w:rsidP="00FE5E16">
            <w:pPr>
              <w:tabs>
                <w:tab w:val="left" w:pos="540"/>
              </w:tabs>
              <w:jc w:val="both"/>
              <w:rPr>
                <w:rFonts w:ascii="GHEA Grapalat" w:hAnsi="GHEA Grapalat"/>
                <w:sz w:val="18"/>
                <w:szCs w:val="18"/>
                <w:lang w:val="hy-AM"/>
              </w:rPr>
            </w:pPr>
            <w:r w:rsidRPr="00654E10">
              <w:rPr>
                <w:rFonts w:ascii="GHEA Grapalat" w:hAnsi="GHEA Grapalat"/>
                <w:sz w:val="18"/>
                <w:szCs w:val="18"/>
                <w:lang w:val="hy-AM"/>
              </w:rPr>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2BD1F3EE" w14:textId="290BD4AD" w:rsidR="00A0299A" w:rsidRPr="00654E10" w:rsidRDefault="00A0299A" w:rsidP="00FE5E16">
            <w:pPr>
              <w:tabs>
                <w:tab w:val="left" w:pos="540"/>
              </w:tabs>
              <w:jc w:val="both"/>
              <w:rPr>
                <w:rFonts w:ascii="GHEA Grapalat" w:hAnsi="GHEA Grapalat"/>
                <w:sz w:val="18"/>
                <w:szCs w:val="18"/>
                <w:lang w:val="hy-AM"/>
              </w:rPr>
            </w:pPr>
            <w:r w:rsidRPr="00654E10">
              <w:rPr>
                <w:rFonts w:ascii="GHEA Grapalat" w:hAnsi="GHEA Grapalat"/>
                <w:sz w:val="18"/>
                <w:szCs w:val="18"/>
                <w:lang w:val="hy-AM"/>
              </w:rPr>
              <w:t xml:space="preserve"> Անվտանգության պատասխանատվությունը կրում է կապալառուն:</w:t>
            </w:r>
          </w:p>
          <w:p w14:paraId="3087C6F5" w14:textId="77777777" w:rsidR="00A0299A" w:rsidRPr="00654E10" w:rsidRDefault="00A0299A" w:rsidP="00457D69">
            <w:pPr>
              <w:tabs>
                <w:tab w:val="left" w:pos="540"/>
              </w:tabs>
              <w:jc w:val="both"/>
              <w:rPr>
                <w:rFonts w:ascii="GHEA Grapalat" w:hAnsi="GHEA Grapalat"/>
                <w:sz w:val="18"/>
                <w:szCs w:val="18"/>
                <w:lang w:val="hy-AM"/>
              </w:rPr>
            </w:pPr>
            <w:r w:rsidRPr="00654E10">
              <w:rPr>
                <w:rFonts w:ascii="GHEA Grapalat" w:hAnsi="GHEA Grapalat"/>
                <w:sz w:val="18"/>
                <w:szCs w:val="18"/>
                <w:lang w:val="hy-AM"/>
              </w:rPr>
              <w:t>Աշխատանքների ավարտից հետո Կապալառու կազմակերպությունը կրում է 1 տարվա երաշխիքային</w:t>
            </w:r>
          </w:p>
          <w:p w14:paraId="63E86225" w14:textId="77777777" w:rsidR="00A0299A" w:rsidRPr="00654E10" w:rsidRDefault="00A0299A" w:rsidP="00FE5E16">
            <w:pPr>
              <w:tabs>
                <w:tab w:val="left" w:pos="540"/>
              </w:tabs>
              <w:jc w:val="both"/>
              <w:rPr>
                <w:rFonts w:ascii="GHEA Grapalat" w:hAnsi="GHEA Grapalat"/>
                <w:sz w:val="18"/>
                <w:szCs w:val="18"/>
                <w:lang w:val="hy-AM"/>
              </w:rPr>
            </w:pPr>
            <w:r w:rsidRPr="00654E10">
              <w:rPr>
                <w:rFonts w:ascii="GHEA Grapalat" w:hAnsi="GHEA Grapalat"/>
                <w:sz w:val="18"/>
                <w:szCs w:val="18"/>
                <w:lang w:val="hy-AM"/>
              </w:rPr>
              <w:t xml:space="preserve">պարտավորություն: </w:t>
            </w:r>
          </w:p>
          <w:p w14:paraId="650A07AC" w14:textId="3067E32C" w:rsidR="00A0299A" w:rsidRPr="00654E10" w:rsidRDefault="00A0299A" w:rsidP="00FE5E16">
            <w:pPr>
              <w:jc w:val="both"/>
              <w:rPr>
                <w:rFonts w:ascii="GHEA Grapalat" w:hAnsi="GHEA Grapalat"/>
                <w:sz w:val="18"/>
                <w:szCs w:val="18"/>
                <w:lang w:val="hy-AM"/>
              </w:rPr>
            </w:pPr>
            <w:r w:rsidRPr="00654E10">
              <w:rPr>
                <w:rFonts w:ascii="GHEA Grapalat" w:hAnsi="GHEA Grapalat"/>
                <w:sz w:val="18"/>
                <w:szCs w:val="18"/>
                <w:lang w:val="hy-AM"/>
              </w:rPr>
              <w:t>Նշված աշխատանքները պետք է իրականացվեն Շենգավիթ վարչական շրջանի շենքերի մուտքերում:</w:t>
            </w:r>
          </w:p>
          <w:p w14:paraId="4CD53058" w14:textId="1C82EC59" w:rsidR="00A0299A" w:rsidRPr="00654E10" w:rsidRDefault="00A0299A" w:rsidP="00FE5E16">
            <w:pPr>
              <w:jc w:val="both"/>
              <w:rPr>
                <w:rFonts w:ascii="GHEA Grapalat" w:hAnsi="GHEA Grapalat" w:cs="TimesArmenianPSMT"/>
                <w:sz w:val="18"/>
                <w:szCs w:val="18"/>
                <w:lang w:val="hy-AM"/>
              </w:rPr>
            </w:pPr>
            <w:r w:rsidRPr="00654E10">
              <w:rPr>
                <w:rFonts w:ascii="GHEA Grapalat" w:hAnsi="GHEA Grapalat"/>
                <w:sz w:val="18"/>
                <w:szCs w:val="18"/>
                <w:lang w:val="hy-AM"/>
              </w:rPr>
              <w:t>Նախատեսված ծավալի աշխատանքների նվազագույն 50%–ը  Կապալառուն պարտավոր է կատարել պայմանագրով սահմանված ժամկետի կես ժամանակահատվածում:</w:t>
            </w:r>
          </w:p>
        </w:tc>
        <w:tc>
          <w:tcPr>
            <w:tcW w:w="900" w:type="dxa"/>
            <w:vAlign w:val="center"/>
          </w:tcPr>
          <w:p w14:paraId="29AC7829" w14:textId="77777777" w:rsidR="00A0299A" w:rsidRPr="00654E10" w:rsidRDefault="00A0299A" w:rsidP="00FE5E16">
            <w:pPr>
              <w:ind w:left="145" w:hanging="145"/>
              <w:jc w:val="center"/>
              <w:rPr>
                <w:rFonts w:ascii="GHEA Grapalat" w:hAnsi="GHEA Grapalat"/>
                <w:sz w:val="16"/>
                <w:szCs w:val="16"/>
              </w:rPr>
            </w:pPr>
            <w:proofErr w:type="spellStart"/>
            <w:r w:rsidRPr="00654E10">
              <w:rPr>
                <w:rFonts w:ascii="GHEA Grapalat" w:hAnsi="GHEA Grapalat"/>
                <w:sz w:val="16"/>
                <w:szCs w:val="16"/>
              </w:rPr>
              <w:lastRenderedPageBreak/>
              <w:t>դրամ</w:t>
            </w:r>
            <w:proofErr w:type="spellEnd"/>
          </w:p>
        </w:tc>
        <w:tc>
          <w:tcPr>
            <w:tcW w:w="1350" w:type="dxa"/>
            <w:vAlign w:val="center"/>
          </w:tcPr>
          <w:p w14:paraId="588A8EB7" w14:textId="4D7E8D26" w:rsidR="00A0299A" w:rsidRPr="00654E10" w:rsidRDefault="00A0299A" w:rsidP="00FE5E16">
            <w:pPr>
              <w:ind w:left="145" w:hanging="145"/>
              <w:jc w:val="center"/>
              <w:rPr>
                <w:rFonts w:ascii="GHEA Grapalat" w:hAnsi="GHEA Grapalat"/>
                <w:sz w:val="18"/>
                <w:szCs w:val="18"/>
              </w:rPr>
            </w:pPr>
          </w:p>
        </w:tc>
        <w:tc>
          <w:tcPr>
            <w:tcW w:w="1480" w:type="dxa"/>
            <w:vAlign w:val="center"/>
          </w:tcPr>
          <w:p w14:paraId="5691E9CE" w14:textId="08C4F5D1" w:rsidR="00A0299A" w:rsidRPr="00021B4F" w:rsidRDefault="00A0299A" w:rsidP="00FE5E16">
            <w:pPr>
              <w:ind w:left="145" w:hanging="145"/>
              <w:jc w:val="center"/>
              <w:rPr>
                <w:rFonts w:ascii="GHEA Grapalat" w:hAnsi="GHEA Grapalat"/>
                <w:sz w:val="14"/>
                <w:szCs w:val="14"/>
              </w:rPr>
            </w:pPr>
            <w:r w:rsidRPr="004E62A7">
              <w:rPr>
                <w:rFonts w:ascii="GHEA Grapalat" w:hAnsi="GHEA Grapalat"/>
                <w:sz w:val="16"/>
                <w:szCs w:val="16"/>
              </w:rPr>
              <w:t xml:space="preserve">ք. </w:t>
            </w:r>
            <w:proofErr w:type="spellStart"/>
            <w:r w:rsidRPr="004E62A7">
              <w:rPr>
                <w:rFonts w:ascii="GHEA Grapalat" w:hAnsi="GHEA Grapalat"/>
                <w:sz w:val="16"/>
                <w:szCs w:val="16"/>
              </w:rPr>
              <w:t>Երևան</w:t>
            </w:r>
            <w:proofErr w:type="spellEnd"/>
            <w:r w:rsidRPr="004E62A7">
              <w:rPr>
                <w:rFonts w:ascii="GHEA Grapalat" w:hAnsi="GHEA Grapalat"/>
                <w:sz w:val="16"/>
                <w:szCs w:val="16"/>
              </w:rPr>
              <w:t xml:space="preserve"> </w:t>
            </w:r>
            <w:proofErr w:type="spellStart"/>
            <w:r w:rsidRPr="004E62A7">
              <w:rPr>
                <w:rFonts w:ascii="GHEA Grapalat" w:hAnsi="GHEA Grapalat"/>
                <w:sz w:val="16"/>
                <w:szCs w:val="16"/>
              </w:rPr>
              <w:t>Շենգավիթ</w:t>
            </w:r>
            <w:proofErr w:type="spellEnd"/>
            <w:r w:rsidRPr="004E62A7">
              <w:rPr>
                <w:rFonts w:ascii="GHEA Grapalat" w:hAnsi="GHEA Grapalat"/>
                <w:sz w:val="16"/>
                <w:szCs w:val="16"/>
              </w:rPr>
              <w:t xml:space="preserve"> </w:t>
            </w:r>
            <w:proofErr w:type="spellStart"/>
            <w:r w:rsidRPr="004E62A7">
              <w:rPr>
                <w:rFonts w:ascii="GHEA Grapalat" w:hAnsi="GHEA Grapalat"/>
                <w:sz w:val="16"/>
                <w:szCs w:val="16"/>
              </w:rPr>
              <w:t>վարչական</w:t>
            </w:r>
            <w:proofErr w:type="spellEnd"/>
            <w:r w:rsidRPr="004E62A7">
              <w:rPr>
                <w:rFonts w:ascii="GHEA Grapalat" w:hAnsi="GHEA Grapalat"/>
                <w:sz w:val="16"/>
                <w:szCs w:val="16"/>
              </w:rPr>
              <w:t xml:space="preserve"> </w:t>
            </w:r>
            <w:proofErr w:type="spellStart"/>
            <w:r w:rsidRPr="004E62A7">
              <w:rPr>
                <w:rFonts w:ascii="GHEA Grapalat" w:hAnsi="GHEA Grapalat"/>
                <w:sz w:val="16"/>
                <w:szCs w:val="16"/>
              </w:rPr>
              <w:t>շրջան</w:t>
            </w:r>
            <w:proofErr w:type="spellEnd"/>
            <w:r w:rsidRPr="004E62A7">
              <w:rPr>
                <w:rFonts w:ascii="GHEA Grapalat" w:hAnsi="GHEA Grapalat"/>
                <w:sz w:val="16"/>
                <w:szCs w:val="16"/>
              </w:rPr>
              <w:t>,</w:t>
            </w:r>
            <w:r w:rsidRPr="004E62A7">
              <w:rPr>
                <w:rFonts w:ascii="GHEA Grapalat" w:hAnsi="GHEA Grapalat"/>
                <w:sz w:val="16"/>
                <w:szCs w:val="16"/>
                <w:lang w:val="hy-AM"/>
              </w:rPr>
              <w:t xml:space="preserve"> Արշակունյաց 47, Շահամիրյան 3, Շիրակի 21, Եղբայրության 9, Մանթաշյան 5, Մանանդյան 25ա, Ս</w:t>
            </w:r>
            <w:r w:rsidRPr="004E62A7">
              <w:rPr>
                <w:rFonts w:ascii="Cambria Math" w:hAnsi="Cambria Math" w:cs="Cambria Math"/>
                <w:sz w:val="16"/>
                <w:szCs w:val="16"/>
                <w:lang w:val="hy-AM"/>
              </w:rPr>
              <w:t>․</w:t>
            </w:r>
            <w:r w:rsidRPr="004E62A7">
              <w:rPr>
                <w:rFonts w:ascii="GHEA Grapalat" w:hAnsi="GHEA Grapalat"/>
                <w:sz w:val="16"/>
                <w:szCs w:val="16"/>
                <w:lang w:val="hy-AM"/>
              </w:rPr>
              <w:t xml:space="preserve"> </w:t>
            </w:r>
            <w:r w:rsidRPr="004E62A7">
              <w:rPr>
                <w:rFonts w:ascii="GHEA Grapalat" w:hAnsi="GHEA Grapalat" w:cs="GHEA Grapalat"/>
                <w:sz w:val="16"/>
                <w:szCs w:val="16"/>
                <w:lang w:val="hy-AM"/>
              </w:rPr>
              <w:t>Տարոնցու</w:t>
            </w:r>
            <w:r w:rsidRPr="004E62A7">
              <w:rPr>
                <w:rFonts w:ascii="GHEA Grapalat" w:hAnsi="GHEA Grapalat"/>
                <w:sz w:val="16"/>
                <w:szCs w:val="16"/>
                <w:lang w:val="hy-AM"/>
              </w:rPr>
              <w:t xml:space="preserve"> 22, </w:t>
            </w:r>
            <w:r w:rsidRPr="004E62A7">
              <w:rPr>
                <w:rFonts w:ascii="GHEA Grapalat" w:hAnsi="GHEA Grapalat" w:cs="GHEA Grapalat"/>
                <w:sz w:val="16"/>
                <w:szCs w:val="16"/>
                <w:lang w:val="hy-AM"/>
              </w:rPr>
              <w:t>Մայիսի</w:t>
            </w:r>
            <w:r w:rsidRPr="004E62A7">
              <w:rPr>
                <w:rFonts w:ascii="GHEA Grapalat" w:hAnsi="GHEA Grapalat"/>
                <w:sz w:val="16"/>
                <w:szCs w:val="16"/>
                <w:lang w:val="hy-AM"/>
              </w:rPr>
              <w:t xml:space="preserve"> 9-</w:t>
            </w:r>
            <w:r w:rsidRPr="004E62A7">
              <w:rPr>
                <w:rFonts w:ascii="GHEA Grapalat" w:hAnsi="GHEA Grapalat" w:cs="GHEA Grapalat"/>
                <w:sz w:val="16"/>
                <w:szCs w:val="16"/>
                <w:lang w:val="hy-AM"/>
              </w:rPr>
              <w:t>ի</w:t>
            </w:r>
            <w:r w:rsidRPr="004E62A7">
              <w:rPr>
                <w:rFonts w:ascii="GHEA Grapalat" w:hAnsi="GHEA Grapalat"/>
                <w:sz w:val="16"/>
                <w:szCs w:val="16"/>
                <w:lang w:val="hy-AM"/>
              </w:rPr>
              <w:t xml:space="preserve"> 15</w:t>
            </w:r>
          </w:p>
        </w:tc>
        <w:tc>
          <w:tcPr>
            <w:tcW w:w="1670" w:type="dxa"/>
            <w:vAlign w:val="center"/>
          </w:tcPr>
          <w:p w14:paraId="26EC9CD4" w14:textId="77777777" w:rsidR="004E62A7" w:rsidRPr="004E62A7" w:rsidRDefault="004E62A7" w:rsidP="004E62A7">
            <w:pPr>
              <w:ind w:left="145" w:right="31" w:hanging="145"/>
              <w:jc w:val="center"/>
              <w:rPr>
                <w:rFonts w:ascii="GHEA Grapalat" w:hAnsi="GHEA Grapalat"/>
                <w:sz w:val="16"/>
                <w:szCs w:val="16"/>
                <w:lang w:val="hy-AM"/>
              </w:rPr>
            </w:pPr>
            <w:r w:rsidRPr="004E62A7">
              <w:rPr>
                <w:rFonts w:ascii="GHEA Grapalat" w:hAnsi="GHEA Grapalat"/>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w:t>
            </w:r>
          </w:p>
          <w:p w14:paraId="36C3702F" w14:textId="0D664187" w:rsidR="00A0299A" w:rsidRPr="004E62A7" w:rsidRDefault="00A0299A" w:rsidP="004E62A7">
            <w:pPr>
              <w:ind w:left="145" w:right="31" w:hanging="145"/>
              <w:jc w:val="center"/>
              <w:rPr>
                <w:rFonts w:ascii="GHEA Grapalat" w:hAnsi="GHEA Grapalat" w:cs="Sylfaen"/>
                <w:sz w:val="16"/>
                <w:szCs w:val="16"/>
              </w:rPr>
            </w:pPr>
            <w:r w:rsidRPr="004E62A7">
              <w:rPr>
                <w:rFonts w:ascii="GHEA Grapalat" w:hAnsi="GHEA Grapalat"/>
                <w:sz w:val="16"/>
                <w:szCs w:val="16"/>
              </w:rPr>
              <w:t xml:space="preserve"> </w:t>
            </w:r>
            <w:proofErr w:type="spellStart"/>
            <w:r w:rsidRPr="004E62A7">
              <w:rPr>
                <w:rFonts w:ascii="GHEA Grapalat" w:hAnsi="GHEA Grapalat"/>
                <w:sz w:val="16"/>
                <w:szCs w:val="16"/>
              </w:rPr>
              <w:t>մինչև</w:t>
            </w:r>
            <w:proofErr w:type="spellEnd"/>
            <w:r w:rsidRPr="004E62A7">
              <w:rPr>
                <w:rFonts w:ascii="GHEA Grapalat" w:hAnsi="GHEA Grapalat"/>
                <w:sz w:val="16"/>
                <w:szCs w:val="16"/>
              </w:rPr>
              <w:t xml:space="preserve"> </w:t>
            </w:r>
            <w:r w:rsidRPr="004E62A7">
              <w:rPr>
                <w:rFonts w:ascii="GHEA Grapalat" w:hAnsi="GHEA Grapalat" w:cs="Sylfaen"/>
                <w:sz w:val="16"/>
                <w:szCs w:val="16"/>
                <w:lang w:val="hy-AM"/>
              </w:rPr>
              <w:t>90</w:t>
            </w:r>
            <w:r w:rsidRPr="004E62A7">
              <w:rPr>
                <w:rFonts w:ascii="GHEA Grapalat" w:hAnsi="GHEA Grapalat" w:cs="Sylfaen"/>
                <w:sz w:val="16"/>
                <w:szCs w:val="16"/>
              </w:rPr>
              <w:t>-</w:t>
            </w:r>
            <w:proofErr w:type="spellStart"/>
            <w:r w:rsidRPr="004E62A7">
              <w:rPr>
                <w:rFonts w:ascii="GHEA Grapalat" w:hAnsi="GHEA Grapalat" w:cs="Sylfaen"/>
                <w:sz w:val="16"/>
                <w:szCs w:val="16"/>
              </w:rPr>
              <w:t>րդ</w:t>
            </w:r>
            <w:proofErr w:type="spellEnd"/>
            <w:r w:rsidRPr="004E62A7">
              <w:rPr>
                <w:rFonts w:ascii="GHEA Grapalat" w:hAnsi="GHEA Grapalat" w:cs="Sylfaen"/>
                <w:sz w:val="16"/>
                <w:szCs w:val="16"/>
              </w:rPr>
              <w:t xml:space="preserve"> </w:t>
            </w:r>
            <w:proofErr w:type="spellStart"/>
            <w:r w:rsidRPr="004E62A7">
              <w:rPr>
                <w:rFonts w:ascii="GHEA Grapalat" w:hAnsi="GHEA Grapalat" w:cs="Sylfaen"/>
                <w:sz w:val="16"/>
                <w:szCs w:val="16"/>
              </w:rPr>
              <w:t>օրացուցային</w:t>
            </w:r>
            <w:proofErr w:type="spellEnd"/>
            <w:r w:rsidRPr="004E62A7">
              <w:rPr>
                <w:rFonts w:ascii="GHEA Grapalat" w:hAnsi="GHEA Grapalat" w:cs="Sylfaen"/>
                <w:sz w:val="16"/>
                <w:szCs w:val="16"/>
              </w:rPr>
              <w:t xml:space="preserve"> </w:t>
            </w:r>
            <w:proofErr w:type="spellStart"/>
            <w:r w:rsidRPr="004E62A7">
              <w:rPr>
                <w:rFonts w:ascii="GHEA Grapalat" w:hAnsi="GHEA Grapalat" w:cs="Sylfaen"/>
                <w:sz w:val="16"/>
                <w:szCs w:val="16"/>
              </w:rPr>
              <w:t>օրը</w:t>
            </w:r>
            <w:proofErr w:type="spellEnd"/>
            <w:r w:rsidRPr="004E62A7">
              <w:rPr>
                <w:rFonts w:ascii="GHEA Grapalat" w:hAnsi="GHEA Grapalat" w:cs="Sylfaen"/>
                <w:sz w:val="16"/>
                <w:szCs w:val="16"/>
              </w:rPr>
              <w:t xml:space="preserve"> </w:t>
            </w:r>
            <w:proofErr w:type="spellStart"/>
            <w:r w:rsidRPr="004E62A7">
              <w:rPr>
                <w:rFonts w:ascii="GHEA Grapalat" w:hAnsi="GHEA Grapalat" w:cs="Sylfaen"/>
                <w:sz w:val="16"/>
                <w:szCs w:val="16"/>
              </w:rPr>
              <w:t>ներառյալ</w:t>
            </w:r>
            <w:proofErr w:type="spellEnd"/>
          </w:p>
          <w:p w14:paraId="02B38794" w14:textId="77777777" w:rsidR="00A0299A" w:rsidRPr="00654E10" w:rsidRDefault="00A0299A" w:rsidP="00FE5E16">
            <w:pPr>
              <w:ind w:left="145" w:hanging="145"/>
              <w:jc w:val="center"/>
              <w:rPr>
                <w:rFonts w:ascii="GHEA Grapalat" w:hAnsi="GHEA Grapalat" w:cs="Sylfaen"/>
                <w:sz w:val="14"/>
                <w:szCs w:val="14"/>
              </w:rPr>
            </w:pPr>
          </w:p>
          <w:p w14:paraId="3C64FDB3" w14:textId="77777777" w:rsidR="00A0299A" w:rsidRPr="00654E10" w:rsidRDefault="00A0299A" w:rsidP="00FE5E16">
            <w:pPr>
              <w:ind w:left="145" w:hanging="145"/>
              <w:jc w:val="center"/>
              <w:rPr>
                <w:rFonts w:ascii="GHEA Grapalat" w:hAnsi="GHEA Grapalat"/>
                <w:sz w:val="14"/>
                <w:szCs w:val="14"/>
              </w:rPr>
            </w:pPr>
          </w:p>
        </w:tc>
      </w:tr>
    </w:tbl>
    <w:p w14:paraId="60522689" w14:textId="77777777" w:rsidR="00F90883" w:rsidRDefault="00F90883" w:rsidP="00F90883">
      <w:pPr>
        <w:rPr>
          <w:rFonts w:ascii="GHEA Grapalat" w:hAnsi="GHEA Grapalat"/>
        </w:rPr>
      </w:pPr>
    </w:p>
    <w:p w14:paraId="0F010767" w14:textId="77777777" w:rsidR="00F90883" w:rsidRDefault="00F90883" w:rsidP="00F90883">
      <w:pPr>
        <w:rPr>
          <w:rFonts w:ascii="GHEA Grapalat" w:hAnsi="GHEA Grapalat"/>
        </w:rPr>
      </w:pPr>
    </w:p>
    <w:p w14:paraId="755389E9" w14:textId="4A9D48DC" w:rsidR="00F90883" w:rsidRDefault="00F90883" w:rsidP="00F90883">
      <w:pPr>
        <w:rPr>
          <w:rFonts w:ascii="GHEA Grapalat" w:hAnsi="GHEA Grapalat"/>
        </w:rPr>
      </w:pPr>
      <w:proofErr w:type="spellStart"/>
      <w:r w:rsidRPr="00B938F3">
        <w:rPr>
          <w:rFonts w:ascii="GHEA Grapalat" w:hAnsi="GHEA Grapalat"/>
        </w:rPr>
        <w:t>Պահանջվում</w:t>
      </w:r>
      <w:proofErr w:type="spellEnd"/>
      <w:r w:rsidRPr="00B938F3">
        <w:rPr>
          <w:rFonts w:ascii="GHEA Grapalat" w:hAnsi="GHEA Grapalat"/>
        </w:rPr>
        <w:t xml:space="preserve"> </w:t>
      </w:r>
      <w:proofErr w:type="spellStart"/>
      <w:r w:rsidRPr="00B938F3">
        <w:rPr>
          <w:rFonts w:ascii="GHEA Grapalat" w:hAnsi="GHEA Grapalat"/>
        </w:rPr>
        <w:t>են</w:t>
      </w:r>
      <w:proofErr w:type="spellEnd"/>
      <w:r w:rsidRPr="00B938F3">
        <w:rPr>
          <w:rFonts w:ascii="GHEA Grapalat" w:hAnsi="GHEA Grapalat"/>
        </w:rPr>
        <w:t xml:space="preserve"> </w:t>
      </w:r>
      <w:proofErr w:type="spellStart"/>
      <w:r w:rsidRPr="00B938F3">
        <w:rPr>
          <w:rFonts w:ascii="GHEA Grapalat" w:hAnsi="GHEA Grapalat"/>
        </w:rPr>
        <w:t>հետևյալ</w:t>
      </w:r>
      <w:proofErr w:type="spellEnd"/>
      <w:r w:rsidRPr="00B938F3">
        <w:rPr>
          <w:rFonts w:ascii="GHEA Grapalat" w:hAnsi="GHEA Grapalat"/>
        </w:rPr>
        <w:t xml:space="preserve"> </w:t>
      </w:r>
      <w:proofErr w:type="spellStart"/>
      <w:r w:rsidRPr="00B938F3">
        <w:rPr>
          <w:rFonts w:ascii="GHEA Grapalat" w:hAnsi="GHEA Grapalat"/>
        </w:rPr>
        <w:t>լիցենզիաները</w:t>
      </w:r>
      <w:proofErr w:type="spellEnd"/>
      <w:r w:rsidRPr="00B938F3">
        <w:rPr>
          <w:rFonts w:ascii="GHEA Grapalat" w:hAnsi="GHEA Grapalat"/>
        </w:rPr>
        <w:t xml:space="preserve">՝ 3-րդ </w:t>
      </w:r>
      <w:proofErr w:type="spellStart"/>
      <w:r w:rsidRPr="00B938F3">
        <w:rPr>
          <w:rFonts w:ascii="GHEA Grapalat" w:hAnsi="GHEA Grapalat"/>
        </w:rPr>
        <w:t>դասի</w:t>
      </w:r>
      <w:proofErr w:type="spellEnd"/>
    </w:p>
    <w:p w14:paraId="20DEA655" w14:textId="77777777" w:rsidR="00F90883" w:rsidRDefault="00F90883" w:rsidP="00F90883">
      <w:pPr>
        <w:rPr>
          <w:rFonts w:ascii="GHEA Grapalat" w:hAnsi="GHEA Grapalat"/>
        </w:rPr>
      </w:pPr>
    </w:p>
    <w:tbl>
      <w:tblPr>
        <w:tblStyle w:val="TableGrid"/>
        <w:tblW w:w="0" w:type="auto"/>
        <w:tblLook w:val="04A0" w:firstRow="1" w:lastRow="0" w:firstColumn="1" w:lastColumn="0" w:noHBand="0" w:noVBand="1"/>
      </w:tblPr>
      <w:tblGrid>
        <w:gridCol w:w="861"/>
        <w:gridCol w:w="2734"/>
        <w:gridCol w:w="10440"/>
      </w:tblGrid>
      <w:tr w:rsidR="00F90883" w14:paraId="086AEBC9" w14:textId="77777777" w:rsidTr="00F90883">
        <w:trPr>
          <w:trHeight w:val="575"/>
        </w:trPr>
        <w:tc>
          <w:tcPr>
            <w:tcW w:w="861" w:type="dxa"/>
          </w:tcPr>
          <w:p w14:paraId="189FD9EE" w14:textId="77777777" w:rsidR="00F90883" w:rsidRPr="00F90883" w:rsidRDefault="00F90883" w:rsidP="009B4003">
            <w:pPr>
              <w:rPr>
                <w:rFonts w:ascii="GHEA Grapalat" w:hAnsi="GHEA Grapalat"/>
                <w:b/>
                <w:sz w:val="36"/>
                <w:szCs w:val="36"/>
              </w:rPr>
            </w:pPr>
            <w:r w:rsidRPr="00F90883">
              <w:rPr>
                <w:rFonts w:ascii="GHEA Grapalat" w:hAnsi="GHEA Grapalat"/>
                <w:b/>
                <w:sz w:val="36"/>
                <w:szCs w:val="36"/>
              </w:rPr>
              <w:t>Հ/հ</w:t>
            </w:r>
          </w:p>
        </w:tc>
        <w:tc>
          <w:tcPr>
            <w:tcW w:w="2734" w:type="dxa"/>
          </w:tcPr>
          <w:p w14:paraId="47784B23" w14:textId="77777777" w:rsidR="00F90883" w:rsidRPr="00F90883" w:rsidRDefault="00F90883" w:rsidP="009B4003">
            <w:pPr>
              <w:rPr>
                <w:rFonts w:ascii="GHEA Grapalat" w:hAnsi="GHEA Grapalat"/>
                <w:b/>
                <w:sz w:val="36"/>
                <w:szCs w:val="36"/>
              </w:rPr>
            </w:pPr>
            <w:r w:rsidRPr="00F90883">
              <w:rPr>
                <w:rFonts w:ascii="GHEA Grapalat" w:hAnsi="GHEA Grapalat"/>
                <w:b/>
                <w:sz w:val="36"/>
                <w:szCs w:val="36"/>
              </w:rPr>
              <w:t xml:space="preserve">Ներդիր, </w:t>
            </w:r>
          </w:p>
          <w:p w14:paraId="6CE76916" w14:textId="77777777" w:rsidR="00F90883" w:rsidRPr="00F90883" w:rsidRDefault="00F90883" w:rsidP="009B4003">
            <w:pPr>
              <w:rPr>
                <w:rFonts w:ascii="GHEA Grapalat" w:hAnsi="GHEA Grapalat"/>
                <w:b/>
                <w:sz w:val="36"/>
                <w:szCs w:val="36"/>
              </w:rPr>
            </w:pPr>
            <w:proofErr w:type="spellStart"/>
            <w:r w:rsidRPr="00F90883">
              <w:rPr>
                <w:rFonts w:ascii="GHEA Grapalat" w:hAnsi="GHEA Grapalat"/>
                <w:b/>
                <w:sz w:val="36"/>
                <w:szCs w:val="36"/>
              </w:rPr>
              <w:t>ծածկագիր</w:t>
            </w:r>
            <w:proofErr w:type="spellEnd"/>
          </w:p>
        </w:tc>
        <w:tc>
          <w:tcPr>
            <w:tcW w:w="10440" w:type="dxa"/>
          </w:tcPr>
          <w:p w14:paraId="04B75600" w14:textId="77777777" w:rsidR="00F90883" w:rsidRPr="00F90883" w:rsidRDefault="00F90883" w:rsidP="009B4003">
            <w:pPr>
              <w:rPr>
                <w:rFonts w:ascii="GHEA Grapalat" w:hAnsi="GHEA Grapalat"/>
                <w:b/>
                <w:sz w:val="36"/>
                <w:szCs w:val="36"/>
              </w:rPr>
            </w:pPr>
            <w:proofErr w:type="spellStart"/>
            <w:r w:rsidRPr="00F90883">
              <w:rPr>
                <w:rFonts w:ascii="GHEA Grapalat" w:hAnsi="GHEA Grapalat"/>
                <w:b/>
                <w:sz w:val="36"/>
                <w:szCs w:val="36"/>
              </w:rPr>
              <w:t>Լիցենզիայի</w:t>
            </w:r>
            <w:proofErr w:type="spellEnd"/>
            <w:r w:rsidRPr="00F90883">
              <w:rPr>
                <w:rFonts w:ascii="GHEA Grapalat" w:hAnsi="GHEA Grapalat"/>
                <w:b/>
                <w:sz w:val="36"/>
                <w:szCs w:val="36"/>
              </w:rPr>
              <w:t xml:space="preserve"> </w:t>
            </w:r>
            <w:proofErr w:type="spellStart"/>
            <w:r w:rsidRPr="00F90883">
              <w:rPr>
                <w:rFonts w:ascii="GHEA Grapalat" w:hAnsi="GHEA Grapalat"/>
                <w:b/>
                <w:sz w:val="36"/>
                <w:szCs w:val="36"/>
              </w:rPr>
              <w:t>անբաժանելի</w:t>
            </w:r>
            <w:proofErr w:type="spellEnd"/>
            <w:r w:rsidRPr="00F90883">
              <w:rPr>
                <w:rFonts w:ascii="GHEA Grapalat" w:hAnsi="GHEA Grapalat"/>
                <w:b/>
                <w:sz w:val="36"/>
                <w:szCs w:val="36"/>
              </w:rPr>
              <w:t xml:space="preserve"> </w:t>
            </w:r>
            <w:proofErr w:type="spellStart"/>
            <w:r w:rsidRPr="00F90883">
              <w:rPr>
                <w:rFonts w:ascii="GHEA Grapalat" w:hAnsi="GHEA Grapalat"/>
                <w:b/>
                <w:sz w:val="36"/>
                <w:szCs w:val="36"/>
              </w:rPr>
              <w:t>մաս</w:t>
            </w:r>
            <w:proofErr w:type="spellEnd"/>
            <w:r w:rsidRPr="00F90883">
              <w:rPr>
                <w:rFonts w:ascii="GHEA Grapalat" w:hAnsi="GHEA Grapalat"/>
                <w:b/>
                <w:sz w:val="36"/>
                <w:szCs w:val="36"/>
              </w:rPr>
              <w:t xml:space="preserve"> </w:t>
            </w:r>
            <w:proofErr w:type="spellStart"/>
            <w:r w:rsidRPr="00F90883">
              <w:rPr>
                <w:rFonts w:ascii="GHEA Grapalat" w:hAnsi="GHEA Grapalat"/>
                <w:b/>
                <w:sz w:val="36"/>
                <w:szCs w:val="36"/>
              </w:rPr>
              <w:t>կազմող</w:t>
            </w:r>
            <w:proofErr w:type="spellEnd"/>
            <w:r w:rsidRPr="00F90883">
              <w:rPr>
                <w:rFonts w:ascii="GHEA Grapalat" w:hAnsi="GHEA Grapalat"/>
                <w:b/>
                <w:sz w:val="36"/>
                <w:szCs w:val="36"/>
              </w:rPr>
              <w:t xml:space="preserve"> </w:t>
            </w:r>
            <w:proofErr w:type="spellStart"/>
            <w:r w:rsidRPr="00F90883">
              <w:rPr>
                <w:rFonts w:ascii="GHEA Grapalat" w:hAnsi="GHEA Grapalat"/>
                <w:b/>
                <w:sz w:val="36"/>
                <w:szCs w:val="36"/>
              </w:rPr>
              <w:t>ներդիրների</w:t>
            </w:r>
            <w:proofErr w:type="spellEnd"/>
            <w:r w:rsidRPr="00F90883">
              <w:rPr>
                <w:rFonts w:ascii="GHEA Grapalat" w:hAnsi="GHEA Grapalat"/>
                <w:b/>
                <w:sz w:val="36"/>
                <w:szCs w:val="36"/>
              </w:rPr>
              <w:t xml:space="preserve"> </w:t>
            </w:r>
            <w:proofErr w:type="spellStart"/>
            <w:r w:rsidRPr="00F90883">
              <w:rPr>
                <w:rFonts w:ascii="GHEA Grapalat" w:hAnsi="GHEA Grapalat"/>
                <w:b/>
                <w:sz w:val="36"/>
                <w:szCs w:val="36"/>
              </w:rPr>
              <w:t>տեսակներ</w:t>
            </w:r>
            <w:proofErr w:type="spellEnd"/>
          </w:p>
        </w:tc>
      </w:tr>
      <w:tr w:rsidR="00F90883" w14:paraId="6B4B9941" w14:textId="77777777" w:rsidTr="00F90883">
        <w:trPr>
          <w:trHeight w:val="516"/>
        </w:trPr>
        <w:tc>
          <w:tcPr>
            <w:tcW w:w="861" w:type="dxa"/>
          </w:tcPr>
          <w:p w14:paraId="08E430D3" w14:textId="77777777" w:rsidR="00F90883" w:rsidRPr="00F90883" w:rsidRDefault="00F90883" w:rsidP="009B4003">
            <w:pPr>
              <w:rPr>
                <w:rFonts w:ascii="GHEA Grapalat" w:hAnsi="GHEA Grapalat"/>
                <w:sz w:val="36"/>
                <w:szCs w:val="36"/>
              </w:rPr>
            </w:pPr>
            <w:r w:rsidRPr="00F90883">
              <w:rPr>
                <w:rFonts w:ascii="GHEA Grapalat" w:hAnsi="GHEA Grapalat"/>
                <w:sz w:val="36"/>
                <w:szCs w:val="36"/>
              </w:rPr>
              <w:t>1</w:t>
            </w:r>
          </w:p>
        </w:tc>
        <w:tc>
          <w:tcPr>
            <w:tcW w:w="2734" w:type="dxa"/>
          </w:tcPr>
          <w:p w14:paraId="3531C7F9" w14:textId="77777777" w:rsidR="00F90883" w:rsidRPr="00F90883" w:rsidRDefault="00F90883" w:rsidP="009B4003">
            <w:pPr>
              <w:rPr>
                <w:rFonts w:ascii="GHEA Grapalat" w:hAnsi="GHEA Grapalat"/>
                <w:sz w:val="36"/>
                <w:szCs w:val="36"/>
              </w:rPr>
            </w:pPr>
            <w:r w:rsidRPr="00F90883">
              <w:rPr>
                <w:rFonts w:ascii="GHEA Grapalat" w:hAnsi="GHEA Grapalat"/>
                <w:sz w:val="36"/>
                <w:szCs w:val="36"/>
              </w:rPr>
              <w:t>04</w:t>
            </w:r>
          </w:p>
        </w:tc>
        <w:tc>
          <w:tcPr>
            <w:tcW w:w="10440" w:type="dxa"/>
          </w:tcPr>
          <w:p w14:paraId="51D17392" w14:textId="3585A7FA" w:rsidR="00F90883" w:rsidRPr="00F90883" w:rsidRDefault="00F90883" w:rsidP="009B4003">
            <w:pPr>
              <w:rPr>
                <w:rStyle w:val="Bodytext2Sylfaen"/>
                <w:rFonts w:ascii="GHEA Grapalat" w:hAnsi="GHEA Grapalat"/>
                <w:sz w:val="36"/>
                <w:szCs w:val="36"/>
              </w:rPr>
            </w:pPr>
            <w:r w:rsidRPr="00F90883">
              <w:rPr>
                <w:rStyle w:val="Bodytext2Sylfaen"/>
                <w:rFonts w:ascii="GHEA Grapalat" w:hAnsi="GHEA Grapalat"/>
                <w:sz w:val="36"/>
                <w:szCs w:val="36"/>
              </w:rPr>
              <w:t>Բնակելի</w:t>
            </w:r>
            <w:r>
              <w:rPr>
                <w:rStyle w:val="Bodytext2Sylfaen"/>
                <w:rFonts w:ascii="GHEA Grapalat" w:hAnsi="GHEA Grapalat"/>
                <w:sz w:val="36"/>
                <w:szCs w:val="36"/>
              </w:rPr>
              <w:t>,</w:t>
            </w:r>
            <w:r w:rsidRPr="00F90883">
              <w:rPr>
                <w:rStyle w:val="Bodytext2Sylfaen"/>
                <w:rFonts w:ascii="GHEA Grapalat" w:hAnsi="GHEA Grapalat"/>
                <w:sz w:val="36"/>
                <w:szCs w:val="36"/>
              </w:rPr>
              <w:t xml:space="preserve"> հասարակական և արտադրական կառույցներ</w:t>
            </w:r>
          </w:p>
        </w:tc>
      </w:tr>
    </w:tbl>
    <w:p w14:paraId="4E433E0F" w14:textId="77777777" w:rsidR="00F90883" w:rsidRDefault="00F90883" w:rsidP="00F90883">
      <w:pPr>
        <w:rPr>
          <w:rFonts w:ascii="GHEA Grapalat" w:hAnsi="GHEA Grapalat"/>
        </w:rPr>
      </w:pPr>
    </w:p>
    <w:p w14:paraId="7D7B7A05" w14:textId="77777777" w:rsidR="00217BE2" w:rsidRPr="00F90883" w:rsidRDefault="00217BE2" w:rsidP="00F02279">
      <w:pPr>
        <w:jc w:val="center"/>
        <w:rPr>
          <w:rFonts w:ascii="GHEA Grapalat" w:eastAsia="MS Mincho" w:hAnsi="GHEA Grapalat" w:cs="Sylfaen"/>
          <w:b/>
          <w:sz w:val="20"/>
          <w:szCs w:val="22"/>
          <w:lang w:eastAsia="ja-JP"/>
        </w:rPr>
        <w:sectPr w:rsidR="00217BE2" w:rsidRPr="00F90883" w:rsidSect="00217BE2">
          <w:footnotePr>
            <w:pos w:val="beneathText"/>
          </w:footnotePr>
          <w:pgSz w:w="16838" w:h="11906" w:orient="landscape" w:code="9"/>
          <w:pgMar w:top="662" w:right="533" w:bottom="706" w:left="720" w:header="562" w:footer="562" w:gutter="0"/>
          <w:cols w:space="720"/>
        </w:sectPr>
      </w:pPr>
    </w:p>
    <w:p w14:paraId="23A6ABA6" w14:textId="77777777" w:rsidR="00217BE2" w:rsidRDefault="00217BE2" w:rsidP="002039C5">
      <w:pPr>
        <w:jc w:val="center"/>
        <w:rPr>
          <w:rFonts w:ascii="GHEA Grapalat" w:eastAsia="MS Mincho" w:hAnsi="GHEA Grapalat" w:cs="Sylfaen"/>
          <w:b/>
          <w:sz w:val="20"/>
          <w:szCs w:val="22"/>
          <w:lang w:val="hy-AM" w:eastAsia="ja-JP"/>
        </w:rPr>
      </w:pPr>
    </w:p>
    <w:p w14:paraId="7968E201" w14:textId="5F3C3413" w:rsidR="00F02279" w:rsidRDefault="00F02279" w:rsidP="002039C5">
      <w:pPr>
        <w:jc w:val="center"/>
        <w:rPr>
          <w:rFonts w:ascii="GHEA Grapalat" w:eastAsia="MS Mincho" w:hAnsi="GHEA Grapalat" w:cs="Sylfaen"/>
          <w:b/>
          <w:szCs w:val="28"/>
          <w:lang w:val="hy-AM" w:eastAsia="ja-JP"/>
        </w:rPr>
      </w:pPr>
      <w:r w:rsidRPr="007C657A">
        <w:rPr>
          <w:rFonts w:ascii="GHEA Grapalat" w:eastAsia="MS Mincho" w:hAnsi="GHEA Grapalat" w:cs="Sylfaen"/>
          <w:b/>
          <w:szCs w:val="28"/>
          <w:lang w:val="hy-AM" w:eastAsia="ja-JP"/>
        </w:rPr>
        <w:t>ԾԱՎԱԼԱԹԵՐԹ-ՆԱԽԱՀԱՇԻՎ*</w:t>
      </w:r>
    </w:p>
    <w:p w14:paraId="2F573D1C" w14:textId="77777777" w:rsidR="00C50A7F" w:rsidRPr="007C657A" w:rsidRDefault="00C50A7F" w:rsidP="002039C5">
      <w:pPr>
        <w:jc w:val="center"/>
        <w:rPr>
          <w:rFonts w:ascii="GHEA Grapalat" w:eastAsia="MS Mincho" w:hAnsi="GHEA Grapalat" w:cs="Sylfaen"/>
          <w:b/>
          <w:szCs w:val="28"/>
          <w:lang w:val="hy-AM" w:eastAsia="ja-JP"/>
        </w:rPr>
      </w:pPr>
    </w:p>
    <w:p w14:paraId="47B33A1F" w14:textId="77E8FFA0" w:rsidR="00F02279" w:rsidRPr="007C657A" w:rsidRDefault="00296DD9" w:rsidP="00F02279">
      <w:pPr>
        <w:ind w:firstLine="567"/>
        <w:jc w:val="center"/>
        <w:rPr>
          <w:rFonts w:ascii="GHEA Grapalat" w:eastAsia="MS Mincho" w:hAnsi="GHEA Grapalat" w:cs="Sylfaen"/>
          <w:b/>
          <w:szCs w:val="28"/>
          <w:lang w:val="hy-AM" w:eastAsia="ja-JP"/>
        </w:rPr>
      </w:pPr>
      <w:r w:rsidRPr="007C657A">
        <w:rPr>
          <w:rFonts w:ascii="GHEA Grapalat" w:eastAsia="MS Mincho" w:hAnsi="GHEA Grapalat" w:cs="Sylfaen"/>
          <w:b/>
          <w:szCs w:val="28"/>
          <w:lang w:val="hy-AM" w:eastAsia="ja-JP"/>
        </w:rPr>
        <w:t xml:space="preserve">ԵՐԵՎԱՆ ՔԱՂԱՔԻ </w:t>
      </w:r>
      <w:r w:rsidR="007F18C9">
        <w:rPr>
          <w:rFonts w:ascii="GHEA Grapalat" w:eastAsia="MS Mincho" w:hAnsi="GHEA Grapalat" w:cs="Sylfaen"/>
          <w:b/>
          <w:szCs w:val="28"/>
          <w:lang w:val="hy-AM" w:eastAsia="ja-JP"/>
        </w:rPr>
        <w:t>ՇԵՆԳԱՎԻԹ</w:t>
      </w:r>
      <w:r w:rsidR="00886ED4">
        <w:rPr>
          <w:rFonts w:ascii="GHEA Grapalat" w:eastAsia="MS Mincho" w:hAnsi="GHEA Grapalat" w:cs="Sylfaen"/>
          <w:b/>
          <w:szCs w:val="28"/>
          <w:lang w:val="hy-AM" w:eastAsia="ja-JP"/>
        </w:rPr>
        <w:t xml:space="preserve"> ՎԱՐՉԱԿԱՆ ՇՐՋԱՆԻ ԲԱԶՄԱԲՆԱԿԱՐԱՆ ՇԵՆՔԵՐԻ ՇՔԱՄՈՒՏՔԵՐԻ ՎԵՐԱՆՈՐՈԳՄԱՆ</w:t>
      </w:r>
      <w:r w:rsidR="00C50A7F" w:rsidRPr="007C657A">
        <w:rPr>
          <w:rFonts w:ascii="GHEA Grapalat" w:eastAsia="MS Mincho" w:hAnsi="GHEA Grapalat" w:cs="Sylfaen"/>
          <w:b/>
          <w:szCs w:val="28"/>
          <w:lang w:val="hy-AM" w:eastAsia="ja-JP"/>
        </w:rPr>
        <w:t xml:space="preserve"> </w:t>
      </w:r>
      <w:r w:rsidRPr="007C657A">
        <w:rPr>
          <w:rFonts w:ascii="GHEA Grapalat" w:eastAsia="MS Mincho" w:hAnsi="GHEA Grapalat" w:cs="Sylfaen"/>
          <w:b/>
          <w:szCs w:val="28"/>
          <w:lang w:val="hy-AM" w:eastAsia="ja-JP"/>
        </w:rPr>
        <w:t xml:space="preserve">ԱՇԽԱՏԱՆՔՆԵՐԻ </w:t>
      </w:r>
      <w:r w:rsidR="00F02279" w:rsidRPr="007C657A">
        <w:rPr>
          <w:rFonts w:ascii="GHEA Grapalat" w:eastAsia="MS Mincho" w:hAnsi="GHEA Grapalat" w:cs="Sylfaen"/>
          <w:b/>
          <w:szCs w:val="28"/>
          <w:lang w:val="hy-AM" w:eastAsia="ja-JP"/>
        </w:rPr>
        <w:t>ԿԱՏԱՐՄԱՆ</w:t>
      </w:r>
    </w:p>
    <w:p w14:paraId="5A4BCAB3" w14:textId="77777777" w:rsidR="00AC18CC" w:rsidRPr="007C657A" w:rsidRDefault="00AC18CC" w:rsidP="00F02279">
      <w:pPr>
        <w:ind w:firstLine="567"/>
        <w:jc w:val="center"/>
        <w:rPr>
          <w:rFonts w:ascii="GHEA Grapalat" w:eastAsia="MS Mincho" w:hAnsi="GHEA Grapalat" w:cs="Sylfaen"/>
          <w:b/>
          <w:szCs w:val="28"/>
          <w:lang w:val="hy-AM" w:eastAsia="ja-JP"/>
        </w:rPr>
      </w:pPr>
    </w:p>
    <w:tbl>
      <w:tblPr>
        <w:tblW w:w="10496" w:type="dxa"/>
        <w:tblLook w:val="04A0" w:firstRow="1" w:lastRow="0" w:firstColumn="1" w:lastColumn="0" w:noHBand="0" w:noVBand="1"/>
      </w:tblPr>
      <w:tblGrid>
        <w:gridCol w:w="477"/>
        <w:gridCol w:w="5477"/>
        <w:gridCol w:w="1043"/>
        <w:gridCol w:w="1042"/>
        <w:gridCol w:w="1360"/>
        <w:gridCol w:w="1127"/>
      </w:tblGrid>
      <w:tr w:rsidR="00D304C0" w14:paraId="7527E41C" w14:textId="77777777" w:rsidTr="00F455C7">
        <w:trPr>
          <w:trHeight w:val="345"/>
        </w:trPr>
        <w:tc>
          <w:tcPr>
            <w:tcW w:w="4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0F27FF" w14:textId="77777777" w:rsidR="00D304C0" w:rsidRDefault="00D304C0">
            <w:pPr>
              <w:jc w:val="center"/>
              <w:rPr>
                <w:rFonts w:ascii="Arial LatArm" w:hAnsi="Arial LatArm" w:cs="Calibri"/>
                <w:sz w:val="18"/>
                <w:szCs w:val="18"/>
              </w:rPr>
            </w:pPr>
            <w:r>
              <w:rPr>
                <w:rFonts w:ascii="Arial LatArm" w:hAnsi="Arial LatArm" w:cs="Calibri"/>
                <w:sz w:val="18"/>
                <w:szCs w:val="18"/>
              </w:rPr>
              <w:t>Հ/</w:t>
            </w:r>
            <w:proofErr w:type="gramStart"/>
            <w:r>
              <w:rPr>
                <w:rFonts w:ascii="Arial LatArm" w:hAnsi="Arial LatArm" w:cs="Calibri"/>
                <w:sz w:val="18"/>
                <w:szCs w:val="18"/>
              </w:rPr>
              <w:t>Հ  NN</w:t>
            </w:r>
            <w:proofErr w:type="gramEnd"/>
          </w:p>
        </w:tc>
        <w:tc>
          <w:tcPr>
            <w:tcW w:w="57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7E48AA" w14:textId="77777777" w:rsidR="00D304C0" w:rsidRDefault="00D304C0">
            <w:pPr>
              <w:jc w:val="center"/>
              <w:rPr>
                <w:rFonts w:ascii="Arial LatArm" w:hAnsi="Arial LatArm" w:cs="Calibri"/>
                <w:sz w:val="18"/>
                <w:szCs w:val="18"/>
              </w:rPr>
            </w:pPr>
            <w:r>
              <w:rPr>
                <w:rFonts w:ascii="Arial LatArm" w:hAnsi="Arial LatArm" w:cs="Calibri"/>
                <w:sz w:val="18"/>
                <w:szCs w:val="18"/>
              </w:rPr>
              <w:t xml:space="preserve"> </w:t>
            </w:r>
            <w:proofErr w:type="spellStart"/>
            <w:r>
              <w:rPr>
                <w:rFonts w:ascii="Arial LatArm" w:hAnsi="Arial LatArm" w:cs="Calibri"/>
                <w:sz w:val="18"/>
                <w:szCs w:val="18"/>
              </w:rPr>
              <w:t>Աշխատանքների</w:t>
            </w:r>
            <w:proofErr w:type="spellEnd"/>
            <w:r>
              <w:rPr>
                <w:rFonts w:ascii="Arial LatArm" w:hAnsi="Arial LatArm" w:cs="Calibri"/>
                <w:sz w:val="18"/>
                <w:szCs w:val="18"/>
              </w:rPr>
              <w:t xml:space="preserve"> և </w:t>
            </w:r>
            <w:proofErr w:type="spellStart"/>
            <w:r>
              <w:rPr>
                <w:rFonts w:ascii="Arial LatArm" w:hAnsi="Arial LatArm" w:cs="Calibri"/>
                <w:sz w:val="18"/>
                <w:szCs w:val="18"/>
              </w:rPr>
              <w:t>ծախսերի</w:t>
            </w:r>
            <w:proofErr w:type="spellEnd"/>
            <w:r>
              <w:rPr>
                <w:rFonts w:ascii="Arial LatArm" w:hAnsi="Arial LatArm" w:cs="Calibri"/>
                <w:sz w:val="18"/>
                <w:szCs w:val="18"/>
              </w:rPr>
              <w:t xml:space="preserve"> </w:t>
            </w:r>
            <w:proofErr w:type="spellStart"/>
            <w:r>
              <w:rPr>
                <w:rFonts w:ascii="Arial LatArm" w:hAnsi="Arial LatArm" w:cs="Calibri"/>
                <w:sz w:val="18"/>
                <w:szCs w:val="18"/>
              </w:rPr>
              <w:t>անվանումը</w:t>
            </w:r>
            <w:proofErr w:type="spellEnd"/>
            <w:r>
              <w:rPr>
                <w:rFonts w:ascii="Arial LatArm" w:hAnsi="Arial LatArm" w:cs="Calibri"/>
                <w:sz w:val="18"/>
                <w:szCs w:val="18"/>
              </w:rPr>
              <w:t xml:space="preserve">                                                </w:t>
            </w:r>
            <w:proofErr w:type="spellStart"/>
            <w:r>
              <w:rPr>
                <w:rFonts w:ascii="Arial LatArm" w:hAnsi="Arial LatArm" w:cs="Calibri"/>
                <w:sz w:val="18"/>
                <w:szCs w:val="18"/>
              </w:rPr>
              <w:t>Наименование</w:t>
            </w:r>
            <w:proofErr w:type="spellEnd"/>
            <w:r>
              <w:rPr>
                <w:rFonts w:ascii="Arial LatArm" w:hAnsi="Arial LatArm" w:cs="Calibri"/>
                <w:sz w:val="18"/>
                <w:szCs w:val="18"/>
              </w:rPr>
              <w:t xml:space="preserve"> </w:t>
            </w:r>
            <w:proofErr w:type="spellStart"/>
            <w:r>
              <w:rPr>
                <w:rFonts w:ascii="Arial LatArm" w:hAnsi="Arial LatArm" w:cs="Calibri"/>
                <w:sz w:val="18"/>
                <w:szCs w:val="18"/>
              </w:rPr>
              <w:t>работ</w:t>
            </w:r>
            <w:proofErr w:type="spellEnd"/>
          </w:p>
        </w:tc>
        <w:tc>
          <w:tcPr>
            <w:tcW w:w="6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B6723A" w14:textId="77777777" w:rsidR="00D304C0" w:rsidRDefault="00D304C0">
            <w:pPr>
              <w:jc w:val="center"/>
              <w:rPr>
                <w:rFonts w:ascii="Arial LatArm" w:hAnsi="Arial LatArm" w:cs="Calibri"/>
                <w:sz w:val="16"/>
                <w:szCs w:val="16"/>
              </w:rPr>
            </w:pPr>
            <w:proofErr w:type="spellStart"/>
            <w:r>
              <w:rPr>
                <w:rFonts w:ascii="Arial LatArm" w:hAnsi="Arial LatArm" w:cs="Calibri"/>
                <w:sz w:val="16"/>
                <w:szCs w:val="16"/>
              </w:rPr>
              <w:t>Չափ.միավ</w:t>
            </w:r>
            <w:proofErr w:type="spellEnd"/>
            <w:r>
              <w:rPr>
                <w:rFonts w:ascii="Arial LatArm" w:hAnsi="Arial LatArm" w:cs="Calibri"/>
                <w:sz w:val="16"/>
                <w:szCs w:val="16"/>
              </w:rPr>
              <w:t xml:space="preserve">. </w:t>
            </w:r>
            <w:proofErr w:type="spellStart"/>
            <w:r>
              <w:rPr>
                <w:rFonts w:ascii="Arial LatArm" w:hAnsi="Arial LatArm" w:cs="Calibri"/>
                <w:sz w:val="16"/>
                <w:szCs w:val="16"/>
              </w:rPr>
              <w:t>Ед.изм</w:t>
            </w:r>
            <w:proofErr w:type="spellEnd"/>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82023F" w14:textId="77777777" w:rsidR="00D304C0" w:rsidRDefault="00D304C0">
            <w:pPr>
              <w:jc w:val="center"/>
              <w:rPr>
                <w:rFonts w:ascii="Arial LatArm" w:hAnsi="Arial LatArm" w:cs="Calibri"/>
                <w:sz w:val="18"/>
                <w:szCs w:val="18"/>
              </w:rPr>
            </w:pPr>
            <w:r>
              <w:rPr>
                <w:rFonts w:ascii="Arial LatArm" w:hAnsi="Arial LatArm" w:cs="Calibri"/>
                <w:sz w:val="18"/>
                <w:szCs w:val="18"/>
              </w:rPr>
              <w:t xml:space="preserve">  </w:t>
            </w:r>
            <w:proofErr w:type="spellStart"/>
            <w:r>
              <w:rPr>
                <w:rFonts w:ascii="Arial LatArm" w:hAnsi="Arial LatArm" w:cs="Calibri"/>
                <w:sz w:val="18"/>
                <w:szCs w:val="18"/>
              </w:rPr>
              <w:t>Ծավալ</w:t>
            </w:r>
            <w:proofErr w:type="spellEnd"/>
            <w:r>
              <w:rPr>
                <w:rFonts w:ascii="Arial LatArm" w:hAnsi="Arial LatArm" w:cs="Calibri"/>
                <w:sz w:val="18"/>
                <w:szCs w:val="18"/>
              </w:rPr>
              <w:t xml:space="preserve"> </w:t>
            </w:r>
          </w:p>
          <w:p w14:paraId="2E491E6C" w14:textId="2B4FB651" w:rsidR="00F455C7" w:rsidRDefault="00F455C7">
            <w:pPr>
              <w:jc w:val="center"/>
              <w:rPr>
                <w:rFonts w:ascii="Arial LatArm" w:hAnsi="Arial LatArm" w:cs="Calibri"/>
                <w:sz w:val="18"/>
                <w:szCs w:val="18"/>
              </w:rPr>
            </w:pPr>
            <w:proofErr w:type="spellStart"/>
            <w:r w:rsidRPr="00F455C7">
              <w:rPr>
                <w:rFonts w:ascii="Arial LatArm" w:hAnsi="Arial LatArm" w:cs="Calibri"/>
                <w:sz w:val="18"/>
                <w:szCs w:val="18"/>
              </w:rPr>
              <w:t>Объем</w:t>
            </w:r>
            <w:proofErr w:type="spellEnd"/>
          </w:p>
        </w:tc>
        <w:tc>
          <w:tcPr>
            <w:tcW w:w="2581" w:type="dxa"/>
            <w:gridSpan w:val="2"/>
            <w:tcBorders>
              <w:top w:val="single" w:sz="4" w:space="0" w:color="auto"/>
              <w:left w:val="nil"/>
              <w:bottom w:val="nil"/>
              <w:right w:val="single" w:sz="4" w:space="0" w:color="000000"/>
            </w:tcBorders>
            <w:shd w:val="clear" w:color="auto" w:fill="auto"/>
            <w:noWrap/>
            <w:vAlign w:val="center"/>
            <w:hideMark/>
          </w:tcPr>
          <w:p w14:paraId="4620D8BF" w14:textId="1F9FD626" w:rsidR="00D304C0" w:rsidRDefault="00D304C0" w:rsidP="002A0385">
            <w:pPr>
              <w:jc w:val="center"/>
              <w:rPr>
                <w:rFonts w:ascii="Arial LatArm" w:hAnsi="Arial LatArm" w:cs="Calibri"/>
                <w:sz w:val="18"/>
                <w:szCs w:val="18"/>
              </w:rPr>
            </w:pPr>
            <w:proofErr w:type="spellStart"/>
            <w:r>
              <w:rPr>
                <w:rFonts w:ascii="Arial LatArm" w:hAnsi="Arial LatArm" w:cs="Calibri"/>
                <w:sz w:val="18"/>
                <w:szCs w:val="18"/>
              </w:rPr>
              <w:t>Արժեքը</w:t>
            </w:r>
            <w:proofErr w:type="spellEnd"/>
            <w:r>
              <w:rPr>
                <w:rFonts w:ascii="Arial LatArm" w:hAnsi="Arial LatArm" w:cs="Calibri"/>
                <w:sz w:val="18"/>
                <w:szCs w:val="18"/>
              </w:rPr>
              <w:t xml:space="preserve"> </w:t>
            </w:r>
            <w:proofErr w:type="spellStart"/>
            <w:r>
              <w:rPr>
                <w:rFonts w:ascii="Arial LatArm" w:hAnsi="Arial LatArm" w:cs="Calibri"/>
                <w:sz w:val="18"/>
                <w:szCs w:val="18"/>
              </w:rPr>
              <w:t>հազ</w:t>
            </w:r>
            <w:proofErr w:type="spellEnd"/>
            <w:r>
              <w:rPr>
                <w:rFonts w:ascii="Arial LatArm" w:hAnsi="Arial LatArm" w:cs="Calibri"/>
                <w:sz w:val="18"/>
                <w:szCs w:val="18"/>
              </w:rPr>
              <w:t xml:space="preserve"> </w:t>
            </w:r>
            <w:proofErr w:type="spellStart"/>
            <w:r>
              <w:rPr>
                <w:rFonts w:ascii="Arial LatArm" w:hAnsi="Arial LatArm" w:cs="Calibri"/>
                <w:sz w:val="18"/>
                <w:szCs w:val="18"/>
              </w:rPr>
              <w:t>դրամ</w:t>
            </w:r>
            <w:proofErr w:type="spellEnd"/>
          </w:p>
        </w:tc>
      </w:tr>
      <w:tr w:rsidR="00F455C7" w14:paraId="2956EA87" w14:textId="77777777" w:rsidTr="002A0385">
        <w:trPr>
          <w:trHeight w:val="56"/>
        </w:trPr>
        <w:tc>
          <w:tcPr>
            <w:tcW w:w="488" w:type="dxa"/>
            <w:vMerge/>
            <w:tcBorders>
              <w:top w:val="single" w:sz="4" w:space="0" w:color="auto"/>
              <w:left w:val="single" w:sz="4" w:space="0" w:color="auto"/>
              <w:bottom w:val="single" w:sz="4" w:space="0" w:color="000000"/>
              <w:right w:val="single" w:sz="4" w:space="0" w:color="auto"/>
            </w:tcBorders>
            <w:vAlign w:val="center"/>
            <w:hideMark/>
          </w:tcPr>
          <w:p w14:paraId="16670661" w14:textId="77777777" w:rsidR="00D304C0" w:rsidRDefault="00D304C0">
            <w:pPr>
              <w:rPr>
                <w:rFonts w:ascii="Arial LatArm" w:hAnsi="Arial LatArm" w:cs="Calibri"/>
                <w:sz w:val="18"/>
                <w:szCs w:val="18"/>
              </w:rPr>
            </w:pPr>
          </w:p>
        </w:tc>
        <w:tc>
          <w:tcPr>
            <w:tcW w:w="5717" w:type="dxa"/>
            <w:vMerge/>
            <w:tcBorders>
              <w:top w:val="single" w:sz="4" w:space="0" w:color="auto"/>
              <w:left w:val="single" w:sz="4" w:space="0" w:color="auto"/>
              <w:bottom w:val="single" w:sz="4" w:space="0" w:color="000000"/>
              <w:right w:val="single" w:sz="4" w:space="0" w:color="auto"/>
            </w:tcBorders>
            <w:vAlign w:val="center"/>
            <w:hideMark/>
          </w:tcPr>
          <w:p w14:paraId="096C62A0" w14:textId="77777777" w:rsidR="00D304C0" w:rsidRDefault="00D304C0">
            <w:pPr>
              <w:rPr>
                <w:rFonts w:ascii="Arial LatArm" w:hAnsi="Arial LatArm" w:cs="Calibri"/>
                <w:sz w:val="18"/>
                <w:szCs w:val="18"/>
              </w:rPr>
            </w:pPr>
          </w:p>
        </w:tc>
        <w:tc>
          <w:tcPr>
            <w:tcW w:w="630" w:type="dxa"/>
            <w:vMerge/>
            <w:tcBorders>
              <w:top w:val="single" w:sz="4" w:space="0" w:color="auto"/>
              <w:left w:val="single" w:sz="4" w:space="0" w:color="auto"/>
              <w:bottom w:val="single" w:sz="4" w:space="0" w:color="000000"/>
              <w:right w:val="single" w:sz="4" w:space="0" w:color="auto"/>
            </w:tcBorders>
            <w:vAlign w:val="center"/>
            <w:hideMark/>
          </w:tcPr>
          <w:p w14:paraId="1E104E1F" w14:textId="77777777" w:rsidR="00D304C0" w:rsidRDefault="00D304C0">
            <w:pPr>
              <w:rPr>
                <w:rFonts w:ascii="Arial LatArm" w:hAnsi="Arial LatArm" w:cs="Calibri"/>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7291C55D" w14:textId="77777777" w:rsidR="00D304C0" w:rsidRDefault="00D304C0">
            <w:pPr>
              <w:rPr>
                <w:rFonts w:ascii="Arial LatArm" w:hAnsi="Arial LatArm" w:cs="Calibri"/>
                <w:sz w:val="18"/>
                <w:szCs w:val="18"/>
              </w:rPr>
            </w:pPr>
          </w:p>
        </w:tc>
        <w:tc>
          <w:tcPr>
            <w:tcW w:w="1412" w:type="dxa"/>
            <w:tcBorders>
              <w:top w:val="nil"/>
              <w:left w:val="nil"/>
              <w:bottom w:val="nil"/>
              <w:right w:val="nil"/>
            </w:tcBorders>
            <w:shd w:val="clear" w:color="auto" w:fill="auto"/>
            <w:noWrap/>
            <w:vAlign w:val="center"/>
            <w:hideMark/>
          </w:tcPr>
          <w:p w14:paraId="5D4D7346" w14:textId="100F4382" w:rsidR="00D304C0" w:rsidRDefault="00D304C0" w:rsidP="002A0385">
            <w:pPr>
              <w:jc w:val="center"/>
              <w:rPr>
                <w:rFonts w:ascii="Arial LatArm" w:hAnsi="Arial LatArm" w:cs="Calibri"/>
                <w:sz w:val="18"/>
                <w:szCs w:val="18"/>
              </w:rPr>
            </w:pPr>
          </w:p>
        </w:tc>
        <w:tc>
          <w:tcPr>
            <w:tcW w:w="1169" w:type="dxa"/>
            <w:tcBorders>
              <w:top w:val="nil"/>
              <w:left w:val="nil"/>
              <w:bottom w:val="nil"/>
              <w:right w:val="single" w:sz="4" w:space="0" w:color="auto"/>
            </w:tcBorders>
            <w:shd w:val="clear" w:color="auto" w:fill="auto"/>
            <w:noWrap/>
            <w:vAlign w:val="center"/>
            <w:hideMark/>
          </w:tcPr>
          <w:p w14:paraId="7F4C333F" w14:textId="2D40FBCF" w:rsidR="00D304C0" w:rsidRDefault="00D304C0" w:rsidP="002A0385">
            <w:pPr>
              <w:jc w:val="center"/>
              <w:rPr>
                <w:rFonts w:ascii="Arial LatArm" w:hAnsi="Arial LatArm" w:cs="Calibri"/>
                <w:sz w:val="18"/>
                <w:szCs w:val="18"/>
              </w:rPr>
            </w:pPr>
          </w:p>
        </w:tc>
      </w:tr>
      <w:tr w:rsidR="00F455C7" w14:paraId="3338BD64" w14:textId="77777777" w:rsidTr="00F455C7">
        <w:trPr>
          <w:trHeight w:val="690"/>
        </w:trPr>
        <w:tc>
          <w:tcPr>
            <w:tcW w:w="488" w:type="dxa"/>
            <w:vMerge/>
            <w:tcBorders>
              <w:top w:val="single" w:sz="4" w:space="0" w:color="auto"/>
              <w:left w:val="single" w:sz="4" w:space="0" w:color="auto"/>
              <w:bottom w:val="single" w:sz="4" w:space="0" w:color="000000"/>
              <w:right w:val="single" w:sz="4" w:space="0" w:color="auto"/>
            </w:tcBorders>
            <w:vAlign w:val="center"/>
            <w:hideMark/>
          </w:tcPr>
          <w:p w14:paraId="06701397" w14:textId="77777777" w:rsidR="00D304C0" w:rsidRDefault="00D304C0">
            <w:pPr>
              <w:rPr>
                <w:rFonts w:ascii="Arial LatArm" w:hAnsi="Arial LatArm" w:cs="Calibri"/>
                <w:sz w:val="18"/>
                <w:szCs w:val="18"/>
              </w:rPr>
            </w:pPr>
          </w:p>
        </w:tc>
        <w:tc>
          <w:tcPr>
            <w:tcW w:w="5717" w:type="dxa"/>
            <w:vMerge/>
            <w:tcBorders>
              <w:top w:val="single" w:sz="4" w:space="0" w:color="auto"/>
              <w:left w:val="single" w:sz="4" w:space="0" w:color="auto"/>
              <w:bottom w:val="single" w:sz="4" w:space="0" w:color="000000"/>
              <w:right w:val="single" w:sz="4" w:space="0" w:color="auto"/>
            </w:tcBorders>
            <w:vAlign w:val="center"/>
            <w:hideMark/>
          </w:tcPr>
          <w:p w14:paraId="14AC3377" w14:textId="77777777" w:rsidR="00D304C0" w:rsidRDefault="00D304C0">
            <w:pPr>
              <w:rPr>
                <w:rFonts w:ascii="Arial LatArm" w:hAnsi="Arial LatArm" w:cs="Calibri"/>
                <w:sz w:val="18"/>
                <w:szCs w:val="18"/>
              </w:rPr>
            </w:pPr>
          </w:p>
        </w:tc>
        <w:tc>
          <w:tcPr>
            <w:tcW w:w="630" w:type="dxa"/>
            <w:vMerge/>
            <w:tcBorders>
              <w:top w:val="single" w:sz="4" w:space="0" w:color="auto"/>
              <w:left w:val="single" w:sz="4" w:space="0" w:color="auto"/>
              <w:bottom w:val="single" w:sz="4" w:space="0" w:color="000000"/>
              <w:right w:val="single" w:sz="4" w:space="0" w:color="auto"/>
            </w:tcBorders>
            <w:vAlign w:val="center"/>
            <w:hideMark/>
          </w:tcPr>
          <w:p w14:paraId="2D3F2B22" w14:textId="77777777" w:rsidR="00D304C0" w:rsidRDefault="00D304C0">
            <w:pPr>
              <w:rPr>
                <w:rFonts w:ascii="Arial LatArm" w:hAnsi="Arial LatArm" w:cs="Calibri"/>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6B667517" w14:textId="77777777" w:rsidR="00D304C0" w:rsidRDefault="00D304C0">
            <w:pPr>
              <w:rPr>
                <w:rFonts w:ascii="Arial LatArm" w:hAnsi="Arial LatArm" w:cs="Calibri"/>
                <w:sz w:val="18"/>
                <w:szCs w:val="18"/>
              </w:rPr>
            </w:pPr>
          </w:p>
        </w:tc>
        <w:tc>
          <w:tcPr>
            <w:tcW w:w="1412" w:type="dxa"/>
            <w:tcBorders>
              <w:top w:val="single" w:sz="4" w:space="0" w:color="auto"/>
              <w:left w:val="nil"/>
              <w:bottom w:val="nil"/>
              <w:right w:val="single" w:sz="4" w:space="0" w:color="auto"/>
            </w:tcBorders>
            <w:shd w:val="clear" w:color="auto" w:fill="auto"/>
            <w:vAlign w:val="center"/>
            <w:hideMark/>
          </w:tcPr>
          <w:p w14:paraId="195DC93E" w14:textId="77777777" w:rsidR="00F455C7" w:rsidRDefault="00D304C0">
            <w:pPr>
              <w:jc w:val="center"/>
              <w:rPr>
                <w:rFonts w:ascii="Arial LatArm" w:hAnsi="Arial LatArm" w:cs="Calibri"/>
                <w:sz w:val="18"/>
                <w:szCs w:val="18"/>
              </w:rPr>
            </w:pPr>
            <w:proofErr w:type="spellStart"/>
            <w:r>
              <w:rPr>
                <w:rFonts w:ascii="Arial LatArm" w:hAnsi="Arial LatArm" w:cs="Calibri"/>
                <w:sz w:val="18"/>
                <w:szCs w:val="18"/>
              </w:rPr>
              <w:t>Միավորի</w:t>
            </w:r>
            <w:proofErr w:type="spellEnd"/>
            <w:r>
              <w:rPr>
                <w:rFonts w:ascii="Arial LatArm" w:hAnsi="Arial LatArm" w:cs="Calibri"/>
                <w:sz w:val="18"/>
                <w:szCs w:val="18"/>
              </w:rPr>
              <w:t xml:space="preserve">           </w:t>
            </w:r>
          </w:p>
          <w:p w14:paraId="54A6E6F8" w14:textId="36CE09E1" w:rsidR="00D304C0" w:rsidRDefault="00D304C0">
            <w:pPr>
              <w:jc w:val="center"/>
              <w:rPr>
                <w:rFonts w:ascii="Arial LatArm" w:hAnsi="Arial LatArm" w:cs="Calibri"/>
                <w:sz w:val="18"/>
                <w:szCs w:val="18"/>
              </w:rPr>
            </w:pPr>
            <w:r>
              <w:rPr>
                <w:rFonts w:ascii="Arial LatArm" w:hAnsi="Arial LatArm" w:cs="Calibri"/>
                <w:sz w:val="18"/>
                <w:szCs w:val="18"/>
              </w:rPr>
              <w:t xml:space="preserve"> </w:t>
            </w:r>
            <w:proofErr w:type="spellStart"/>
            <w:r>
              <w:rPr>
                <w:rFonts w:ascii="Arial LatArm" w:hAnsi="Arial LatArm" w:cs="Calibri"/>
                <w:sz w:val="18"/>
                <w:szCs w:val="18"/>
              </w:rPr>
              <w:t>за</w:t>
            </w:r>
            <w:proofErr w:type="spellEnd"/>
            <w:r>
              <w:rPr>
                <w:rFonts w:ascii="Arial LatArm" w:hAnsi="Arial LatArm" w:cs="Calibri"/>
                <w:sz w:val="18"/>
                <w:szCs w:val="18"/>
              </w:rPr>
              <w:t xml:space="preserve"> </w:t>
            </w:r>
            <w:proofErr w:type="spellStart"/>
            <w:r>
              <w:rPr>
                <w:rFonts w:ascii="Arial LatArm" w:hAnsi="Arial LatArm" w:cs="Calibri"/>
                <w:sz w:val="18"/>
                <w:szCs w:val="18"/>
              </w:rPr>
              <w:t>единицу</w:t>
            </w:r>
            <w:proofErr w:type="spellEnd"/>
          </w:p>
        </w:tc>
        <w:tc>
          <w:tcPr>
            <w:tcW w:w="1169" w:type="dxa"/>
            <w:tcBorders>
              <w:top w:val="single" w:sz="4" w:space="0" w:color="auto"/>
              <w:left w:val="nil"/>
              <w:bottom w:val="nil"/>
              <w:right w:val="single" w:sz="4" w:space="0" w:color="auto"/>
            </w:tcBorders>
            <w:shd w:val="clear" w:color="auto" w:fill="auto"/>
            <w:vAlign w:val="center"/>
            <w:hideMark/>
          </w:tcPr>
          <w:p w14:paraId="21F79C6D" w14:textId="77777777" w:rsidR="00D304C0" w:rsidRDefault="00D304C0">
            <w:pPr>
              <w:jc w:val="center"/>
              <w:rPr>
                <w:rFonts w:ascii="Arial LatArm" w:hAnsi="Arial LatArm" w:cs="Calibri"/>
                <w:sz w:val="18"/>
                <w:szCs w:val="18"/>
              </w:rPr>
            </w:pPr>
            <w:proofErr w:type="spellStart"/>
            <w:r>
              <w:rPr>
                <w:rFonts w:ascii="Arial LatArm" w:hAnsi="Arial LatArm" w:cs="Calibri"/>
                <w:sz w:val="18"/>
                <w:szCs w:val="18"/>
              </w:rPr>
              <w:t>Ընդհանուր</w:t>
            </w:r>
            <w:proofErr w:type="spellEnd"/>
            <w:r>
              <w:rPr>
                <w:rFonts w:ascii="Arial LatArm" w:hAnsi="Arial LatArm" w:cs="Calibri"/>
                <w:sz w:val="18"/>
                <w:szCs w:val="18"/>
              </w:rPr>
              <w:t xml:space="preserve">                            </w:t>
            </w:r>
            <w:proofErr w:type="spellStart"/>
            <w:r>
              <w:rPr>
                <w:rFonts w:ascii="Arial LatArm" w:hAnsi="Arial LatArm" w:cs="Calibri"/>
                <w:sz w:val="18"/>
                <w:szCs w:val="18"/>
              </w:rPr>
              <w:t>Всего</w:t>
            </w:r>
            <w:proofErr w:type="spellEnd"/>
          </w:p>
        </w:tc>
      </w:tr>
      <w:tr w:rsidR="00F455C7" w14:paraId="2DC3DF6E" w14:textId="77777777" w:rsidTr="00F455C7">
        <w:trPr>
          <w:trHeight w:val="30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22C67D39" w14:textId="77777777" w:rsidR="00D304C0" w:rsidRDefault="00D304C0">
            <w:pPr>
              <w:jc w:val="center"/>
              <w:rPr>
                <w:rFonts w:ascii="Arial Armenian" w:hAnsi="Arial Armenian" w:cs="Calibri"/>
                <w:sz w:val="18"/>
                <w:szCs w:val="18"/>
              </w:rPr>
            </w:pPr>
            <w:r>
              <w:rPr>
                <w:rFonts w:ascii="Arial Armenian" w:hAnsi="Arial Armenian" w:cs="Calibri"/>
                <w:sz w:val="18"/>
                <w:szCs w:val="18"/>
              </w:rPr>
              <w:t>1</w:t>
            </w:r>
          </w:p>
        </w:tc>
        <w:tc>
          <w:tcPr>
            <w:tcW w:w="5717" w:type="dxa"/>
            <w:tcBorders>
              <w:top w:val="nil"/>
              <w:left w:val="nil"/>
              <w:bottom w:val="single" w:sz="4" w:space="0" w:color="auto"/>
              <w:right w:val="single" w:sz="4" w:space="0" w:color="auto"/>
            </w:tcBorders>
            <w:shd w:val="clear" w:color="000000" w:fill="FFFFFF"/>
            <w:noWrap/>
            <w:vAlign w:val="bottom"/>
            <w:hideMark/>
          </w:tcPr>
          <w:p w14:paraId="33BEA9A8" w14:textId="77777777" w:rsidR="00D304C0" w:rsidRDefault="00D304C0">
            <w:pPr>
              <w:jc w:val="center"/>
              <w:rPr>
                <w:rFonts w:ascii="Arial Armenian" w:hAnsi="Arial Armenian" w:cs="Calibri"/>
                <w:sz w:val="18"/>
                <w:szCs w:val="18"/>
              </w:rPr>
            </w:pPr>
            <w:r>
              <w:rPr>
                <w:rFonts w:ascii="Arial Armenian" w:hAnsi="Arial Armenian" w:cs="Calibri"/>
                <w:sz w:val="18"/>
                <w:szCs w:val="18"/>
              </w:rPr>
              <w:t>2</w:t>
            </w:r>
          </w:p>
        </w:tc>
        <w:tc>
          <w:tcPr>
            <w:tcW w:w="630" w:type="dxa"/>
            <w:tcBorders>
              <w:top w:val="nil"/>
              <w:left w:val="nil"/>
              <w:bottom w:val="single" w:sz="4" w:space="0" w:color="auto"/>
              <w:right w:val="single" w:sz="4" w:space="0" w:color="auto"/>
            </w:tcBorders>
            <w:shd w:val="clear" w:color="000000" w:fill="FFFFFF"/>
            <w:noWrap/>
            <w:vAlign w:val="bottom"/>
            <w:hideMark/>
          </w:tcPr>
          <w:p w14:paraId="347F637B" w14:textId="77777777" w:rsidR="00D304C0" w:rsidRDefault="00D304C0">
            <w:pPr>
              <w:jc w:val="center"/>
              <w:rPr>
                <w:rFonts w:ascii="Arial Armenian" w:hAnsi="Arial Armenian" w:cs="Calibri"/>
                <w:sz w:val="18"/>
                <w:szCs w:val="18"/>
              </w:rPr>
            </w:pPr>
            <w:r>
              <w:rPr>
                <w:rFonts w:ascii="Arial Armenian" w:hAnsi="Arial Armenian" w:cs="Calibri"/>
                <w:sz w:val="18"/>
                <w:szCs w:val="18"/>
              </w:rPr>
              <w:t>3</w:t>
            </w:r>
          </w:p>
        </w:tc>
        <w:tc>
          <w:tcPr>
            <w:tcW w:w="1080" w:type="dxa"/>
            <w:tcBorders>
              <w:top w:val="nil"/>
              <w:left w:val="nil"/>
              <w:bottom w:val="single" w:sz="4" w:space="0" w:color="auto"/>
              <w:right w:val="single" w:sz="4" w:space="0" w:color="auto"/>
            </w:tcBorders>
            <w:shd w:val="clear" w:color="000000" w:fill="FFFFFF"/>
            <w:noWrap/>
            <w:vAlign w:val="bottom"/>
            <w:hideMark/>
          </w:tcPr>
          <w:p w14:paraId="16182A2C" w14:textId="77777777" w:rsidR="00D304C0" w:rsidRDefault="00D304C0">
            <w:pPr>
              <w:jc w:val="center"/>
              <w:rPr>
                <w:rFonts w:ascii="Arial Armenian" w:hAnsi="Arial Armenian" w:cs="Calibri"/>
                <w:sz w:val="18"/>
                <w:szCs w:val="18"/>
              </w:rPr>
            </w:pPr>
            <w:r>
              <w:rPr>
                <w:rFonts w:ascii="Arial Armenian" w:hAnsi="Arial Armenian" w:cs="Calibri"/>
                <w:sz w:val="18"/>
                <w:szCs w:val="18"/>
              </w:rPr>
              <w:t>4</w:t>
            </w:r>
          </w:p>
        </w:tc>
        <w:tc>
          <w:tcPr>
            <w:tcW w:w="1412" w:type="dxa"/>
            <w:tcBorders>
              <w:top w:val="single" w:sz="4" w:space="0" w:color="auto"/>
              <w:left w:val="nil"/>
              <w:bottom w:val="single" w:sz="4" w:space="0" w:color="auto"/>
              <w:right w:val="single" w:sz="4" w:space="0" w:color="auto"/>
            </w:tcBorders>
            <w:shd w:val="clear" w:color="000000" w:fill="FFFFFF"/>
            <w:noWrap/>
            <w:vAlign w:val="bottom"/>
            <w:hideMark/>
          </w:tcPr>
          <w:p w14:paraId="38168E36" w14:textId="77777777" w:rsidR="00D304C0" w:rsidRDefault="00D304C0">
            <w:pPr>
              <w:jc w:val="center"/>
              <w:rPr>
                <w:rFonts w:ascii="Arial Armenian" w:hAnsi="Arial Armenian" w:cs="Calibri"/>
                <w:sz w:val="18"/>
                <w:szCs w:val="18"/>
              </w:rPr>
            </w:pPr>
            <w:r>
              <w:rPr>
                <w:rFonts w:ascii="Arial Armenian" w:hAnsi="Arial Armenian" w:cs="Calibri"/>
                <w:sz w:val="18"/>
                <w:szCs w:val="18"/>
              </w:rPr>
              <w:t>5</w:t>
            </w:r>
          </w:p>
        </w:tc>
        <w:tc>
          <w:tcPr>
            <w:tcW w:w="1169" w:type="dxa"/>
            <w:tcBorders>
              <w:top w:val="single" w:sz="4" w:space="0" w:color="auto"/>
              <w:left w:val="nil"/>
              <w:bottom w:val="single" w:sz="4" w:space="0" w:color="auto"/>
              <w:right w:val="single" w:sz="4" w:space="0" w:color="auto"/>
            </w:tcBorders>
            <w:shd w:val="clear" w:color="000000" w:fill="FFFFFF"/>
            <w:noWrap/>
            <w:vAlign w:val="center"/>
            <w:hideMark/>
          </w:tcPr>
          <w:p w14:paraId="545A783F" w14:textId="77777777" w:rsidR="00D304C0" w:rsidRDefault="00D304C0">
            <w:pPr>
              <w:jc w:val="center"/>
              <w:rPr>
                <w:rFonts w:ascii="Arial Armenian" w:hAnsi="Arial Armenian" w:cs="Calibri"/>
                <w:sz w:val="18"/>
                <w:szCs w:val="18"/>
              </w:rPr>
            </w:pPr>
            <w:r>
              <w:rPr>
                <w:rFonts w:ascii="Arial Armenian" w:hAnsi="Arial Armenian" w:cs="Calibri"/>
                <w:sz w:val="18"/>
                <w:szCs w:val="18"/>
              </w:rPr>
              <w:t>6</w:t>
            </w:r>
          </w:p>
        </w:tc>
      </w:tr>
      <w:tr w:rsidR="00F455C7" w14:paraId="4E47741F" w14:textId="77777777" w:rsidTr="00F455C7">
        <w:trPr>
          <w:trHeight w:val="49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4E5F50EF" w14:textId="77777777" w:rsidR="00D304C0" w:rsidRDefault="00D304C0">
            <w:pPr>
              <w:jc w:val="center"/>
              <w:rPr>
                <w:rFonts w:ascii="Arial Armenian" w:hAnsi="Arial Armenian" w:cs="Calibri"/>
                <w:sz w:val="16"/>
                <w:szCs w:val="16"/>
              </w:rPr>
            </w:pPr>
            <w:r>
              <w:rPr>
                <w:rFonts w:ascii="Arial Armenian" w:hAnsi="Arial Armenian" w:cs="Calibri"/>
                <w:sz w:val="16"/>
                <w:szCs w:val="16"/>
              </w:rPr>
              <w:t>1</w:t>
            </w:r>
          </w:p>
        </w:tc>
        <w:tc>
          <w:tcPr>
            <w:tcW w:w="5717" w:type="dxa"/>
            <w:tcBorders>
              <w:top w:val="nil"/>
              <w:left w:val="nil"/>
              <w:bottom w:val="single" w:sz="4" w:space="0" w:color="auto"/>
              <w:right w:val="single" w:sz="4" w:space="0" w:color="auto"/>
            </w:tcBorders>
            <w:shd w:val="clear" w:color="000000" w:fill="FFFFFF"/>
            <w:vAlign w:val="center"/>
            <w:hideMark/>
          </w:tcPr>
          <w:p w14:paraId="39B0AFB9" w14:textId="77777777" w:rsidR="00D304C0" w:rsidRPr="00D304C0" w:rsidRDefault="00D304C0">
            <w:pPr>
              <w:rPr>
                <w:rFonts w:ascii="Arial Armenian" w:hAnsi="Arial Armenian" w:cs="Calibri"/>
                <w:sz w:val="18"/>
                <w:szCs w:val="18"/>
                <w:lang w:val="ru-RU"/>
              </w:rPr>
            </w:pPr>
            <w:proofErr w:type="spellStart"/>
            <w:r>
              <w:rPr>
                <w:rFonts w:ascii="Sylfaen" w:hAnsi="Sylfaen" w:cs="Sylfaen"/>
                <w:sz w:val="18"/>
                <w:szCs w:val="18"/>
              </w:rPr>
              <w:t>Առաստաղի</w:t>
            </w:r>
            <w:proofErr w:type="spellEnd"/>
            <w:r w:rsidRPr="00D304C0">
              <w:rPr>
                <w:rFonts w:ascii="Arial Armenian" w:hAnsi="Arial Armenian" w:cs="Calibri"/>
                <w:sz w:val="18"/>
                <w:szCs w:val="18"/>
                <w:lang w:val="ru-RU"/>
              </w:rPr>
              <w:t xml:space="preserve"> </w:t>
            </w:r>
            <w:r>
              <w:rPr>
                <w:rFonts w:ascii="Sylfaen" w:hAnsi="Sylfaen" w:cs="Sylfaen"/>
                <w:sz w:val="18"/>
                <w:szCs w:val="18"/>
              </w:rPr>
              <w:t>և</w:t>
            </w:r>
            <w:r w:rsidRPr="00D304C0">
              <w:rPr>
                <w:rFonts w:ascii="Arial Armenian" w:hAnsi="Arial Armenian" w:cs="Calibri"/>
                <w:sz w:val="18"/>
                <w:szCs w:val="18"/>
                <w:lang w:val="ru-RU"/>
              </w:rPr>
              <w:t xml:space="preserve"> </w:t>
            </w:r>
            <w:proofErr w:type="spellStart"/>
            <w:proofErr w:type="gramStart"/>
            <w:r>
              <w:rPr>
                <w:rFonts w:ascii="Sylfaen" w:hAnsi="Sylfaen" w:cs="Sylfaen"/>
                <w:sz w:val="18"/>
                <w:szCs w:val="18"/>
              </w:rPr>
              <w:t>պատերի</w:t>
            </w:r>
            <w:proofErr w:type="spellEnd"/>
            <w:r w:rsidRPr="00D304C0">
              <w:rPr>
                <w:rFonts w:ascii="Arial Armenian" w:hAnsi="Arial Armenian" w:cs="Calibri"/>
                <w:sz w:val="18"/>
                <w:szCs w:val="18"/>
                <w:lang w:val="ru-RU"/>
              </w:rPr>
              <w:t xml:space="preserve">  </w:t>
            </w:r>
            <w:proofErr w:type="spellStart"/>
            <w:r>
              <w:rPr>
                <w:rFonts w:ascii="Sylfaen" w:hAnsi="Sylfaen" w:cs="Sylfaen"/>
                <w:sz w:val="18"/>
                <w:szCs w:val="18"/>
              </w:rPr>
              <w:t>մաքրում</w:t>
            </w:r>
            <w:proofErr w:type="spellEnd"/>
            <w:proofErr w:type="gramEnd"/>
            <w:r w:rsidRPr="00D304C0">
              <w:rPr>
                <w:rFonts w:ascii="Arial Armenian" w:hAnsi="Arial Armenian" w:cs="Calibri"/>
                <w:sz w:val="18"/>
                <w:szCs w:val="18"/>
                <w:lang w:val="ru-RU"/>
              </w:rPr>
              <w:t xml:space="preserve"> </w:t>
            </w:r>
            <w:proofErr w:type="spellStart"/>
            <w:r>
              <w:rPr>
                <w:rFonts w:ascii="Sylfaen" w:hAnsi="Sylfaen" w:cs="Sylfaen"/>
                <w:sz w:val="18"/>
                <w:szCs w:val="18"/>
              </w:rPr>
              <w:t>հին</w:t>
            </w:r>
            <w:proofErr w:type="spellEnd"/>
            <w:r w:rsidRPr="00D304C0">
              <w:rPr>
                <w:rFonts w:ascii="Arial Armenian" w:hAnsi="Arial Armenian" w:cs="Calibri"/>
                <w:sz w:val="18"/>
                <w:szCs w:val="18"/>
                <w:lang w:val="ru-RU"/>
              </w:rPr>
              <w:t xml:space="preserve"> </w:t>
            </w:r>
            <w:proofErr w:type="spellStart"/>
            <w:r>
              <w:rPr>
                <w:rFonts w:ascii="Sylfaen" w:hAnsi="Sylfaen" w:cs="Sylfaen"/>
                <w:sz w:val="18"/>
                <w:szCs w:val="18"/>
              </w:rPr>
              <w:t>ներկից</w:t>
            </w:r>
            <w:proofErr w:type="spellEnd"/>
            <w:r w:rsidRPr="00D304C0">
              <w:rPr>
                <w:rFonts w:ascii="Arial Armenian" w:hAnsi="Arial Armenian" w:cs="Calibri"/>
                <w:sz w:val="18"/>
                <w:szCs w:val="18"/>
                <w:lang w:val="ru-RU"/>
              </w:rPr>
              <w:t xml:space="preserve">                                             </w:t>
            </w:r>
            <w:r w:rsidRPr="00D304C0">
              <w:rPr>
                <w:rFonts w:ascii="Calibri" w:hAnsi="Calibri" w:cs="Calibri"/>
                <w:sz w:val="18"/>
                <w:szCs w:val="18"/>
                <w:lang w:val="ru-RU"/>
              </w:rPr>
              <w:t>Очистка</w:t>
            </w:r>
            <w:r w:rsidRPr="00D304C0">
              <w:rPr>
                <w:rFonts w:ascii="Arial Armenian" w:hAnsi="Arial Armenian" w:cs="Calibri"/>
                <w:sz w:val="18"/>
                <w:szCs w:val="18"/>
                <w:lang w:val="ru-RU"/>
              </w:rPr>
              <w:t xml:space="preserve"> </w:t>
            </w:r>
            <w:r w:rsidRPr="00D304C0">
              <w:rPr>
                <w:rFonts w:ascii="Calibri" w:hAnsi="Calibri" w:cs="Calibri"/>
                <w:sz w:val="18"/>
                <w:szCs w:val="18"/>
                <w:lang w:val="ru-RU"/>
              </w:rPr>
              <w:t>потолка</w:t>
            </w:r>
            <w:r w:rsidRPr="00D304C0">
              <w:rPr>
                <w:rFonts w:ascii="Arial Armenian" w:hAnsi="Arial Armenian" w:cs="Calibri"/>
                <w:sz w:val="18"/>
                <w:szCs w:val="18"/>
                <w:lang w:val="ru-RU"/>
              </w:rPr>
              <w:t xml:space="preserve"> </w:t>
            </w:r>
            <w:r w:rsidRPr="00D304C0">
              <w:rPr>
                <w:rFonts w:ascii="Calibri" w:hAnsi="Calibri" w:cs="Calibri"/>
                <w:sz w:val="18"/>
                <w:szCs w:val="18"/>
                <w:lang w:val="ru-RU"/>
              </w:rPr>
              <w:t>и</w:t>
            </w:r>
            <w:r w:rsidRPr="00D304C0">
              <w:rPr>
                <w:rFonts w:ascii="Arial Armenian" w:hAnsi="Arial Armenian" w:cs="Calibri"/>
                <w:sz w:val="18"/>
                <w:szCs w:val="18"/>
                <w:lang w:val="ru-RU"/>
              </w:rPr>
              <w:t xml:space="preserve"> </w:t>
            </w:r>
            <w:r w:rsidRPr="00D304C0">
              <w:rPr>
                <w:rFonts w:ascii="Calibri" w:hAnsi="Calibri" w:cs="Calibri"/>
                <w:sz w:val="18"/>
                <w:szCs w:val="18"/>
                <w:lang w:val="ru-RU"/>
              </w:rPr>
              <w:t>стен</w:t>
            </w:r>
            <w:r w:rsidRPr="00D304C0">
              <w:rPr>
                <w:rFonts w:ascii="Arial Armenian" w:hAnsi="Arial Armenian" w:cs="Calibri"/>
                <w:sz w:val="18"/>
                <w:szCs w:val="18"/>
                <w:lang w:val="ru-RU"/>
              </w:rPr>
              <w:t xml:space="preserve"> </w:t>
            </w:r>
            <w:r w:rsidRPr="00D304C0">
              <w:rPr>
                <w:rFonts w:ascii="Calibri" w:hAnsi="Calibri" w:cs="Calibri"/>
                <w:sz w:val="18"/>
                <w:szCs w:val="18"/>
                <w:lang w:val="ru-RU"/>
              </w:rPr>
              <w:t>от</w:t>
            </w:r>
            <w:r w:rsidRPr="00D304C0">
              <w:rPr>
                <w:rFonts w:ascii="Arial Armenian" w:hAnsi="Arial Armenian" w:cs="Calibri"/>
                <w:sz w:val="18"/>
                <w:szCs w:val="18"/>
                <w:lang w:val="ru-RU"/>
              </w:rPr>
              <w:t xml:space="preserve"> </w:t>
            </w:r>
            <w:r w:rsidRPr="00D304C0">
              <w:rPr>
                <w:rFonts w:ascii="Calibri" w:hAnsi="Calibri" w:cs="Calibri"/>
                <w:sz w:val="18"/>
                <w:szCs w:val="18"/>
                <w:lang w:val="ru-RU"/>
              </w:rPr>
              <w:t>старой</w:t>
            </w:r>
            <w:r w:rsidRPr="00D304C0">
              <w:rPr>
                <w:rFonts w:ascii="Arial Armenian" w:hAnsi="Arial Armenian" w:cs="Calibri"/>
                <w:sz w:val="18"/>
                <w:szCs w:val="18"/>
                <w:lang w:val="ru-RU"/>
              </w:rPr>
              <w:t xml:space="preserve"> </w:t>
            </w:r>
            <w:r w:rsidRPr="00D304C0">
              <w:rPr>
                <w:rFonts w:ascii="Calibri" w:hAnsi="Calibri" w:cs="Calibri"/>
                <w:sz w:val="18"/>
                <w:szCs w:val="18"/>
                <w:lang w:val="ru-RU"/>
              </w:rPr>
              <w:t>краски</w:t>
            </w:r>
          </w:p>
        </w:tc>
        <w:tc>
          <w:tcPr>
            <w:tcW w:w="630" w:type="dxa"/>
            <w:tcBorders>
              <w:top w:val="nil"/>
              <w:left w:val="nil"/>
              <w:bottom w:val="single" w:sz="4" w:space="0" w:color="auto"/>
              <w:right w:val="single" w:sz="4" w:space="0" w:color="auto"/>
            </w:tcBorders>
            <w:shd w:val="clear" w:color="000000" w:fill="FFFFFF"/>
            <w:vAlign w:val="center"/>
            <w:hideMark/>
          </w:tcPr>
          <w:p w14:paraId="4A523050" w14:textId="77777777" w:rsidR="00D304C0" w:rsidRDefault="00D304C0">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E143A50" w14:textId="77777777" w:rsidR="00D304C0" w:rsidRDefault="00D304C0">
            <w:pPr>
              <w:jc w:val="center"/>
              <w:rPr>
                <w:rFonts w:ascii="Arial LatArm" w:hAnsi="Arial LatArm" w:cs="Calibri"/>
                <w:sz w:val="18"/>
                <w:szCs w:val="18"/>
              </w:rPr>
            </w:pPr>
            <w:r>
              <w:rPr>
                <w:rFonts w:ascii="Arial LatArm" w:hAnsi="Arial LatArm" w:cs="Calibri"/>
                <w:sz w:val="18"/>
                <w:szCs w:val="18"/>
              </w:rPr>
              <w:t>1980</w:t>
            </w:r>
          </w:p>
        </w:tc>
        <w:tc>
          <w:tcPr>
            <w:tcW w:w="1412" w:type="dxa"/>
            <w:tcBorders>
              <w:top w:val="nil"/>
              <w:left w:val="nil"/>
              <w:bottom w:val="single" w:sz="4" w:space="0" w:color="auto"/>
              <w:right w:val="single" w:sz="4" w:space="0" w:color="auto"/>
            </w:tcBorders>
            <w:shd w:val="clear" w:color="000000" w:fill="FFFFFF"/>
            <w:noWrap/>
            <w:vAlign w:val="center"/>
            <w:hideMark/>
          </w:tcPr>
          <w:p w14:paraId="790DF350" w14:textId="77777777" w:rsidR="00D304C0" w:rsidRDefault="00D304C0">
            <w:pPr>
              <w:jc w:val="center"/>
              <w:rPr>
                <w:rFonts w:ascii="Arial LatArm" w:hAnsi="Arial LatArm" w:cs="Calibri"/>
                <w:sz w:val="18"/>
                <w:szCs w:val="18"/>
              </w:rPr>
            </w:pPr>
            <w:r>
              <w:rPr>
                <w:rFonts w:ascii="Arial LatArm" w:hAnsi="Arial LatArm" w:cs="Calibri"/>
                <w:sz w:val="18"/>
                <w:szCs w:val="18"/>
              </w:rPr>
              <w:t>0.250</w:t>
            </w:r>
          </w:p>
        </w:tc>
        <w:tc>
          <w:tcPr>
            <w:tcW w:w="1169" w:type="dxa"/>
            <w:tcBorders>
              <w:top w:val="nil"/>
              <w:left w:val="nil"/>
              <w:bottom w:val="single" w:sz="4" w:space="0" w:color="auto"/>
              <w:right w:val="single" w:sz="4" w:space="0" w:color="auto"/>
            </w:tcBorders>
            <w:shd w:val="clear" w:color="000000" w:fill="FFFFFF"/>
            <w:noWrap/>
            <w:vAlign w:val="center"/>
            <w:hideMark/>
          </w:tcPr>
          <w:p w14:paraId="273C459E" w14:textId="77777777" w:rsidR="00D304C0" w:rsidRDefault="00D304C0">
            <w:pPr>
              <w:jc w:val="center"/>
              <w:rPr>
                <w:rFonts w:ascii="Arial LatArm" w:hAnsi="Arial LatArm" w:cs="Calibri"/>
                <w:sz w:val="18"/>
                <w:szCs w:val="18"/>
              </w:rPr>
            </w:pPr>
            <w:r>
              <w:rPr>
                <w:rFonts w:ascii="Arial LatArm" w:hAnsi="Arial LatArm" w:cs="Calibri"/>
                <w:sz w:val="18"/>
                <w:szCs w:val="18"/>
              </w:rPr>
              <w:t>495.000</w:t>
            </w:r>
          </w:p>
        </w:tc>
      </w:tr>
      <w:tr w:rsidR="00F455C7" w14:paraId="5C0D525D" w14:textId="77777777" w:rsidTr="00F455C7">
        <w:trPr>
          <w:trHeight w:val="55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263EAC2B" w14:textId="77777777" w:rsidR="00D304C0" w:rsidRDefault="00D304C0">
            <w:pPr>
              <w:jc w:val="center"/>
              <w:rPr>
                <w:rFonts w:ascii="Arial Armenian" w:hAnsi="Arial Armenian" w:cs="Calibri"/>
                <w:sz w:val="16"/>
                <w:szCs w:val="16"/>
              </w:rPr>
            </w:pPr>
            <w:r>
              <w:rPr>
                <w:rFonts w:ascii="Arial Armenian" w:hAnsi="Arial Armenian" w:cs="Calibri"/>
                <w:sz w:val="16"/>
                <w:szCs w:val="16"/>
              </w:rPr>
              <w:t>2</w:t>
            </w:r>
          </w:p>
        </w:tc>
        <w:tc>
          <w:tcPr>
            <w:tcW w:w="5717" w:type="dxa"/>
            <w:tcBorders>
              <w:top w:val="nil"/>
              <w:left w:val="nil"/>
              <w:bottom w:val="single" w:sz="4" w:space="0" w:color="auto"/>
              <w:right w:val="single" w:sz="4" w:space="0" w:color="auto"/>
            </w:tcBorders>
            <w:shd w:val="clear" w:color="000000" w:fill="FFFFFF"/>
            <w:vAlign w:val="center"/>
            <w:hideMark/>
          </w:tcPr>
          <w:p w14:paraId="4D5FBE78" w14:textId="77777777" w:rsidR="00D304C0" w:rsidRDefault="00D304C0">
            <w:pPr>
              <w:rPr>
                <w:rFonts w:ascii="Arial Armenian" w:hAnsi="Arial Armenian" w:cs="Calibri"/>
                <w:sz w:val="18"/>
                <w:szCs w:val="18"/>
              </w:rPr>
            </w:pPr>
            <w:proofErr w:type="spellStart"/>
            <w:r>
              <w:rPr>
                <w:rFonts w:ascii="Sylfaen" w:hAnsi="Sylfaen" w:cs="Sylfaen"/>
                <w:sz w:val="18"/>
                <w:szCs w:val="18"/>
              </w:rPr>
              <w:t>Առաստաղի</w:t>
            </w:r>
            <w:proofErr w:type="spellEnd"/>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proofErr w:type="spellStart"/>
            <w:r>
              <w:rPr>
                <w:rFonts w:ascii="Sylfaen" w:hAnsi="Sylfaen" w:cs="Sylfaen"/>
                <w:sz w:val="18"/>
                <w:szCs w:val="18"/>
              </w:rPr>
              <w:t>պատերի</w:t>
            </w:r>
            <w:proofErr w:type="spellEnd"/>
            <w:r>
              <w:rPr>
                <w:rFonts w:ascii="Arial Armenian" w:hAnsi="Arial Armenian" w:cs="Calibri"/>
                <w:sz w:val="18"/>
                <w:szCs w:val="18"/>
              </w:rPr>
              <w:t xml:space="preserve">    </w:t>
            </w:r>
            <w:proofErr w:type="spellStart"/>
            <w:r>
              <w:rPr>
                <w:rFonts w:ascii="Sylfaen" w:hAnsi="Sylfaen" w:cs="Sylfaen"/>
                <w:sz w:val="18"/>
                <w:szCs w:val="18"/>
              </w:rPr>
              <w:t>գաջի</w:t>
            </w:r>
            <w:proofErr w:type="spellEnd"/>
            <w:r>
              <w:rPr>
                <w:rFonts w:ascii="Arial Armenian" w:hAnsi="Arial Armenian" w:cs="Calibri"/>
                <w:sz w:val="18"/>
                <w:szCs w:val="18"/>
              </w:rPr>
              <w:t xml:space="preserve"> </w:t>
            </w:r>
            <w:proofErr w:type="spellStart"/>
            <w:r>
              <w:rPr>
                <w:rFonts w:ascii="Sylfaen" w:hAnsi="Sylfaen" w:cs="Sylfaen"/>
                <w:sz w:val="18"/>
                <w:szCs w:val="18"/>
              </w:rPr>
              <w:t>սվաղի</w:t>
            </w:r>
            <w:proofErr w:type="spellEnd"/>
            <w:r>
              <w:rPr>
                <w:rFonts w:ascii="Arial Armenian" w:hAnsi="Arial Armenian" w:cs="Calibri"/>
                <w:sz w:val="18"/>
                <w:szCs w:val="18"/>
              </w:rPr>
              <w:t xml:space="preserve"> </w:t>
            </w:r>
            <w:proofErr w:type="spellStart"/>
            <w:r>
              <w:rPr>
                <w:rFonts w:ascii="Sylfaen" w:hAnsi="Sylfaen" w:cs="Sylfaen"/>
                <w:sz w:val="18"/>
                <w:szCs w:val="18"/>
              </w:rPr>
              <w:t>քանդում</w:t>
            </w:r>
            <w:proofErr w:type="spellEnd"/>
            <w:r>
              <w:rPr>
                <w:rFonts w:ascii="Arial Armenian" w:hAnsi="Arial Armenian" w:cs="Calibri"/>
                <w:sz w:val="18"/>
                <w:szCs w:val="18"/>
              </w:rPr>
              <w:t xml:space="preserve">                                                 </w:t>
            </w:r>
            <w:proofErr w:type="spellStart"/>
            <w:r>
              <w:rPr>
                <w:rFonts w:ascii="Calibri" w:hAnsi="Calibri" w:cs="Calibri"/>
                <w:sz w:val="18"/>
                <w:szCs w:val="18"/>
              </w:rPr>
              <w:t>Снос</w:t>
            </w:r>
            <w:proofErr w:type="spellEnd"/>
            <w:r>
              <w:rPr>
                <w:rFonts w:ascii="Arial Armenian" w:hAnsi="Arial Armenian" w:cs="Calibri"/>
                <w:sz w:val="18"/>
                <w:szCs w:val="18"/>
              </w:rPr>
              <w:t xml:space="preserve"> </w:t>
            </w:r>
            <w:proofErr w:type="spellStart"/>
            <w:r>
              <w:rPr>
                <w:rFonts w:ascii="Calibri" w:hAnsi="Calibri" w:cs="Calibri"/>
                <w:sz w:val="18"/>
                <w:szCs w:val="18"/>
              </w:rPr>
              <w:t>штукатурки</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потолков</w:t>
            </w:r>
            <w:proofErr w:type="spellEnd"/>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proofErr w:type="spellStart"/>
            <w:r>
              <w:rPr>
                <w:rFonts w:ascii="Calibri" w:hAnsi="Calibri" w:cs="Calibri"/>
                <w:sz w:val="18"/>
                <w:szCs w:val="18"/>
              </w:rPr>
              <w:t>стен</w:t>
            </w:r>
            <w:proofErr w:type="spellEnd"/>
          </w:p>
        </w:tc>
        <w:tc>
          <w:tcPr>
            <w:tcW w:w="630" w:type="dxa"/>
            <w:tcBorders>
              <w:top w:val="nil"/>
              <w:left w:val="nil"/>
              <w:bottom w:val="single" w:sz="4" w:space="0" w:color="auto"/>
              <w:right w:val="single" w:sz="4" w:space="0" w:color="auto"/>
            </w:tcBorders>
            <w:shd w:val="clear" w:color="000000" w:fill="FFFFFF"/>
            <w:noWrap/>
            <w:vAlign w:val="center"/>
            <w:hideMark/>
          </w:tcPr>
          <w:p w14:paraId="6D1ADB0E" w14:textId="77777777" w:rsidR="00D304C0" w:rsidRDefault="00D304C0">
            <w:pPr>
              <w:jc w:val="center"/>
              <w:rPr>
                <w:rFonts w:ascii="Arial Armenian" w:hAnsi="Arial Armenian" w:cs="Calibri"/>
                <w:sz w:val="18"/>
                <w:szCs w:val="18"/>
              </w:rPr>
            </w:pPr>
            <w:r>
              <w:rPr>
                <w:rFonts w:ascii="Arial Armenian" w:hAnsi="Arial Armenian" w:cs="Calibri"/>
                <w:sz w:val="18"/>
                <w:szCs w:val="18"/>
              </w:rPr>
              <w:t>Ù</w:t>
            </w:r>
            <w:r>
              <w:rPr>
                <w:rFonts w:ascii="Arial Armenian" w:hAnsi="Arial Armenian" w:cs="Calibri"/>
                <w:sz w:val="18"/>
                <w:szCs w:val="18"/>
                <w:vertAlign w:val="superscript"/>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A52A3A5" w14:textId="77777777" w:rsidR="00D304C0" w:rsidRDefault="00D304C0">
            <w:pPr>
              <w:jc w:val="center"/>
              <w:rPr>
                <w:rFonts w:ascii="Arial LatArm" w:hAnsi="Arial LatArm" w:cs="Calibri"/>
                <w:sz w:val="18"/>
                <w:szCs w:val="18"/>
              </w:rPr>
            </w:pPr>
            <w:r>
              <w:rPr>
                <w:rFonts w:ascii="Arial LatArm" w:hAnsi="Arial LatArm" w:cs="Calibri"/>
                <w:sz w:val="18"/>
                <w:szCs w:val="18"/>
              </w:rPr>
              <w:t>250</w:t>
            </w:r>
          </w:p>
        </w:tc>
        <w:tc>
          <w:tcPr>
            <w:tcW w:w="1412" w:type="dxa"/>
            <w:tcBorders>
              <w:top w:val="nil"/>
              <w:left w:val="nil"/>
              <w:bottom w:val="single" w:sz="4" w:space="0" w:color="auto"/>
              <w:right w:val="single" w:sz="4" w:space="0" w:color="auto"/>
            </w:tcBorders>
            <w:shd w:val="clear" w:color="000000" w:fill="FFFFFF"/>
            <w:noWrap/>
            <w:vAlign w:val="center"/>
            <w:hideMark/>
          </w:tcPr>
          <w:p w14:paraId="0F5CB8A7" w14:textId="77777777" w:rsidR="00D304C0" w:rsidRDefault="00D304C0">
            <w:pPr>
              <w:jc w:val="center"/>
              <w:rPr>
                <w:rFonts w:ascii="Arial LatArm" w:hAnsi="Arial LatArm" w:cs="Calibri"/>
                <w:sz w:val="18"/>
                <w:szCs w:val="18"/>
              </w:rPr>
            </w:pPr>
            <w:r>
              <w:rPr>
                <w:rFonts w:ascii="Arial LatArm" w:hAnsi="Arial LatArm" w:cs="Calibri"/>
                <w:sz w:val="18"/>
                <w:szCs w:val="18"/>
              </w:rPr>
              <w:t>0.500</w:t>
            </w:r>
          </w:p>
        </w:tc>
        <w:tc>
          <w:tcPr>
            <w:tcW w:w="1169" w:type="dxa"/>
            <w:tcBorders>
              <w:top w:val="nil"/>
              <w:left w:val="nil"/>
              <w:bottom w:val="single" w:sz="4" w:space="0" w:color="auto"/>
              <w:right w:val="single" w:sz="4" w:space="0" w:color="auto"/>
            </w:tcBorders>
            <w:shd w:val="clear" w:color="000000" w:fill="FFFFFF"/>
            <w:noWrap/>
            <w:vAlign w:val="center"/>
            <w:hideMark/>
          </w:tcPr>
          <w:p w14:paraId="73248B9F" w14:textId="77777777" w:rsidR="00D304C0" w:rsidRDefault="00D304C0">
            <w:pPr>
              <w:jc w:val="center"/>
              <w:rPr>
                <w:rFonts w:ascii="Arial LatArm" w:hAnsi="Arial LatArm" w:cs="Calibri"/>
                <w:sz w:val="18"/>
                <w:szCs w:val="18"/>
              </w:rPr>
            </w:pPr>
            <w:r>
              <w:rPr>
                <w:rFonts w:ascii="Arial LatArm" w:hAnsi="Arial LatArm" w:cs="Calibri"/>
                <w:sz w:val="18"/>
                <w:szCs w:val="18"/>
              </w:rPr>
              <w:t>125.000</w:t>
            </w:r>
          </w:p>
        </w:tc>
      </w:tr>
      <w:tr w:rsidR="00F455C7" w14:paraId="30BC6D4F" w14:textId="77777777" w:rsidTr="00F455C7">
        <w:trPr>
          <w:trHeight w:val="57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061DA084" w14:textId="77777777" w:rsidR="00D304C0" w:rsidRDefault="00D304C0">
            <w:pPr>
              <w:jc w:val="center"/>
              <w:rPr>
                <w:rFonts w:ascii="Arial Armenian" w:hAnsi="Arial Armenian" w:cs="Calibri"/>
                <w:sz w:val="16"/>
                <w:szCs w:val="16"/>
              </w:rPr>
            </w:pPr>
            <w:r>
              <w:rPr>
                <w:rFonts w:ascii="Arial Armenian" w:hAnsi="Arial Armenian" w:cs="Calibri"/>
                <w:sz w:val="16"/>
                <w:szCs w:val="16"/>
              </w:rPr>
              <w:t>3</w:t>
            </w:r>
          </w:p>
        </w:tc>
        <w:tc>
          <w:tcPr>
            <w:tcW w:w="5717" w:type="dxa"/>
            <w:tcBorders>
              <w:top w:val="nil"/>
              <w:left w:val="nil"/>
              <w:bottom w:val="single" w:sz="4" w:space="0" w:color="auto"/>
              <w:right w:val="single" w:sz="4" w:space="0" w:color="auto"/>
            </w:tcBorders>
            <w:shd w:val="clear" w:color="000000" w:fill="FFFFFF"/>
            <w:vAlign w:val="center"/>
            <w:hideMark/>
          </w:tcPr>
          <w:p w14:paraId="39A39C8E" w14:textId="77777777" w:rsidR="00D304C0" w:rsidRDefault="00D304C0">
            <w:pPr>
              <w:rPr>
                <w:rFonts w:ascii="Arial Armenian" w:hAnsi="Arial Armenian" w:cs="Calibri"/>
                <w:sz w:val="18"/>
                <w:szCs w:val="18"/>
              </w:rPr>
            </w:pPr>
            <w:proofErr w:type="spellStart"/>
            <w:r>
              <w:rPr>
                <w:rFonts w:ascii="Sylfaen" w:hAnsi="Sylfaen" w:cs="Sylfaen"/>
                <w:sz w:val="18"/>
                <w:szCs w:val="18"/>
              </w:rPr>
              <w:t>Առաստաղի</w:t>
            </w:r>
            <w:proofErr w:type="spellEnd"/>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proofErr w:type="spellStart"/>
            <w:r>
              <w:rPr>
                <w:rFonts w:ascii="Sylfaen" w:hAnsi="Sylfaen" w:cs="Sylfaen"/>
                <w:sz w:val="18"/>
                <w:szCs w:val="18"/>
              </w:rPr>
              <w:t>պատերի</w:t>
            </w:r>
            <w:proofErr w:type="spellEnd"/>
            <w:r>
              <w:rPr>
                <w:rFonts w:ascii="Arial Armenian" w:hAnsi="Arial Armenian" w:cs="Calibri"/>
                <w:sz w:val="18"/>
                <w:szCs w:val="18"/>
              </w:rPr>
              <w:t xml:space="preserve"> </w:t>
            </w:r>
            <w:proofErr w:type="spellStart"/>
            <w:r>
              <w:rPr>
                <w:rFonts w:ascii="Sylfaen" w:hAnsi="Sylfaen" w:cs="Sylfaen"/>
                <w:sz w:val="18"/>
                <w:szCs w:val="18"/>
              </w:rPr>
              <w:t>քսահարթեցում</w:t>
            </w:r>
            <w:proofErr w:type="spellEnd"/>
            <w:r>
              <w:rPr>
                <w:rFonts w:ascii="Arial Armenian" w:hAnsi="Arial Armenian" w:cs="Calibri"/>
                <w:sz w:val="18"/>
                <w:szCs w:val="18"/>
              </w:rPr>
              <w:t xml:space="preserve"> </w:t>
            </w:r>
            <w:proofErr w:type="spellStart"/>
            <w:r>
              <w:rPr>
                <w:rFonts w:ascii="Sylfaen" w:hAnsi="Sylfaen" w:cs="Sylfaen"/>
                <w:sz w:val="18"/>
                <w:szCs w:val="18"/>
              </w:rPr>
              <w:t>գիպսոնիտով</w:t>
            </w:r>
            <w:proofErr w:type="spellEnd"/>
            <w:r>
              <w:rPr>
                <w:rFonts w:ascii="Arial Armenian" w:hAnsi="Arial Armenian" w:cs="Calibri"/>
                <w:sz w:val="18"/>
                <w:szCs w:val="18"/>
              </w:rPr>
              <w:t xml:space="preserve">                                       </w:t>
            </w:r>
            <w:proofErr w:type="spellStart"/>
            <w:r>
              <w:rPr>
                <w:rFonts w:ascii="Calibri" w:hAnsi="Calibri" w:cs="Calibri"/>
                <w:sz w:val="18"/>
                <w:szCs w:val="18"/>
              </w:rPr>
              <w:t>Оштукатуривание</w:t>
            </w:r>
            <w:proofErr w:type="spellEnd"/>
            <w:r>
              <w:rPr>
                <w:rFonts w:ascii="Arial Armenian" w:hAnsi="Arial Armenian" w:cs="Calibri"/>
                <w:sz w:val="18"/>
                <w:szCs w:val="18"/>
              </w:rPr>
              <w:t xml:space="preserve"> </w:t>
            </w:r>
            <w:proofErr w:type="spellStart"/>
            <w:r>
              <w:rPr>
                <w:rFonts w:ascii="Calibri" w:hAnsi="Calibri" w:cs="Calibri"/>
                <w:sz w:val="18"/>
                <w:szCs w:val="18"/>
              </w:rPr>
              <w:t>потолков</w:t>
            </w:r>
            <w:proofErr w:type="spellEnd"/>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proofErr w:type="spellStart"/>
            <w:r>
              <w:rPr>
                <w:rFonts w:ascii="Calibri" w:hAnsi="Calibri" w:cs="Calibri"/>
                <w:sz w:val="18"/>
                <w:szCs w:val="18"/>
              </w:rPr>
              <w:t>стен</w:t>
            </w:r>
            <w:proofErr w:type="spellEnd"/>
            <w:r>
              <w:rPr>
                <w:rFonts w:ascii="Arial Armenian" w:hAnsi="Arial Armenian" w:cs="Calibri"/>
                <w:sz w:val="18"/>
                <w:szCs w:val="18"/>
              </w:rPr>
              <w:t xml:space="preserve"> </w:t>
            </w:r>
            <w:proofErr w:type="spellStart"/>
            <w:r>
              <w:rPr>
                <w:rFonts w:ascii="Calibri" w:hAnsi="Calibri" w:cs="Calibri"/>
                <w:sz w:val="18"/>
                <w:szCs w:val="18"/>
              </w:rPr>
              <w:t>гипсовой</w:t>
            </w:r>
            <w:proofErr w:type="spellEnd"/>
            <w:r>
              <w:rPr>
                <w:rFonts w:ascii="Arial Armenian" w:hAnsi="Arial Armenian" w:cs="Calibri"/>
                <w:sz w:val="18"/>
                <w:szCs w:val="18"/>
              </w:rPr>
              <w:t xml:space="preserve"> </w:t>
            </w:r>
            <w:proofErr w:type="spellStart"/>
            <w:r>
              <w:rPr>
                <w:rFonts w:ascii="Calibri" w:hAnsi="Calibri" w:cs="Calibri"/>
                <w:sz w:val="18"/>
                <w:szCs w:val="18"/>
              </w:rPr>
              <w:t>штукатуркой</w:t>
            </w:r>
            <w:proofErr w:type="spellEnd"/>
          </w:p>
        </w:tc>
        <w:tc>
          <w:tcPr>
            <w:tcW w:w="630" w:type="dxa"/>
            <w:tcBorders>
              <w:top w:val="nil"/>
              <w:left w:val="nil"/>
              <w:bottom w:val="single" w:sz="4" w:space="0" w:color="auto"/>
              <w:right w:val="single" w:sz="4" w:space="0" w:color="auto"/>
            </w:tcBorders>
            <w:shd w:val="clear" w:color="000000" w:fill="FFFFFF"/>
            <w:noWrap/>
            <w:vAlign w:val="center"/>
            <w:hideMark/>
          </w:tcPr>
          <w:p w14:paraId="54B9BAB1" w14:textId="77777777" w:rsidR="00D304C0" w:rsidRDefault="00D304C0">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080" w:type="dxa"/>
            <w:tcBorders>
              <w:top w:val="nil"/>
              <w:left w:val="nil"/>
              <w:bottom w:val="single" w:sz="4" w:space="0" w:color="auto"/>
              <w:right w:val="single" w:sz="4" w:space="0" w:color="auto"/>
            </w:tcBorders>
            <w:shd w:val="clear" w:color="000000" w:fill="FFFFFF"/>
            <w:vAlign w:val="center"/>
            <w:hideMark/>
          </w:tcPr>
          <w:p w14:paraId="743C0099" w14:textId="77777777" w:rsidR="00D304C0" w:rsidRDefault="00D304C0">
            <w:pPr>
              <w:jc w:val="center"/>
              <w:rPr>
                <w:rFonts w:ascii="Arial LatArm" w:hAnsi="Arial LatArm" w:cs="Calibri"/>
                <w:color w:val="000000"/>
                <w:sz w:val="18"/>
                <w:szCs w:val="18"/>
              </w:rPr>
            </w:pPr>
            <w:r>
              <w:rPr>
                <w:rFonts w:ascii="Arial LatArm" w:hAnsi="Arial LatArm" w:cs="Calibri"/>
                <w:color w:val="000000"/>
                <w:sz w:val="18"/>
                <w:szCs w:val="18"/>
              </w:rPr>
              <w:t>400</w:t>
            </w:r>
          </w:p>
        </w:tc>
        <w:tc>
          <w:tcPr>
            <w:tcW w:w="1412" w:type="dxa"/>
            <w:tcBorders>
              <w:top w:val="nil"/>
              <w:left w:val="nil"/>
              <w:bottom w:val="single" w:sz="4" w:space="0" w:color="auto"/>
              <w:right w:val="single" w:sz="4" w:space="0" w:color="auto"/>
            </w:tcBorders>
            <w:shd w:val="clear" w:color="000000" w:fill="FFFFFF"/>
            <w:noWrap/>
            <w:vAlign w:val="center"/>
            <w:hideMark/>
          </w:tcPr>
          <w:p w14:paraId="3CEFE7CA" w14:textId="77777777" w:rsidR="00D304C0" w:rsidRDefault="00D304C0">
            <w:pPr>
              <w:jc w:val="center"/>
              <w:rPr>
                <w:rFonts w:ascii="Arial LatArm" w:hAnsi="Arial LatArm" w:cs="Calibri"/>
                <w:sz w:val="18"/>
                <w:szCs w:val="18"/>
              </w:rPr>
            </w:pPr>
            <w:r>
              <w:rPr>
                <w:rFonts w:ascii="Arial LatArm" w:hAnsi="Arial LatArm" w:cs="Calibri"/>
                <w:sz w:val="18"/>
                <w:szCs w:val="18"/>
              </w:rPr>
              <w:t>1.700</w:t>
            </w:r>
          </w:p>
        </w:tc>
        <w:tc>
          <w:tcPr>
            <w:tcW w:w="1169" w:type="dxa"/>
            <w:tcBorders>
              <w:top w:val="nil"/>
              <w:left w:val="nil"/>
              <w:bottom w:val="single" w:sz="4" w:space="0" w:color="auto"/>
              <w:right w:val="single" w:sz="4" w:space="0" w:color="auto"/>
            </w:tcBorders>
            <w:shd w:val="clear" w:color="000000" w:fill="FFFFFF"/>
            <w:noWrap/>
            <w:vAlign w:val="center"/>
            <w:hideMark/>
          </w:tcPr>
          <w:p w14:paraId="5A9C141C" w14:textId="77777777" w:rsidR="00D304C0" w:rsidRDefault="00D304C0">
            <w:pPr>
              <w:jc w:val="center"/>
              <w:rPr>
                <w:rFonts w:ascii="Arial LatArm" w:hAnsi="Arial LatArm" w:cs="Calibri"/>
                <w:sz w:val="18"/>
                <w:szCs w:val="18"/>
              </w:rPr>
            </w:pPr>
            <w:r>
              <w:rPr>
                <w:rFonts w:ascii="Arial LatArm" w:hAnsi="Arial LatArm" w:cs="Calibri"/>
                <w:sz w:val="18"/>
                <w:szCs w:val="18"/>
              </w:rPr>
              <w:t>680.000</w:t>
            </w:r>
          </w:p>
        </w:tc>
      </w:tr>
      <w:tr w:rsidR="00F455C7" w14:paraId="1784C797" w14:textId="77777777" w:rsidTr="00F455C7">
        <w:trPr>
          <w:trHeight w:val="154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47BA4232" w14:textId="77777777" w:rsidR="00D304C0" w:rsidRDefault="00D304C0">
            <w:pPr>
              <w:jc w:val="center"/>
              <w:rPr>
                <w:rFonts w:ascii="Arial Armenian" w:hAnsi="Arial Armenian" w:cs="Calibri"/>
                <w:sz w:val="16"/>
                <w:szCs w:val="16"/>
              </w:rPr>
            </w:pPr>
            <w:r>
              <w:rPr>
                <w:rFonts w:ascii="Arial Armenian" w:hAnsi="Arial Armenian" w:cs="Calibri"/>
                <w:sz w:val="16"/>
                <w:szCs w:val="16"/>
              </w:rPr>
              <w:t>4</w:t>
            </w:r>
          </w:p>
        </w:tc>
        <w:tc>
          <w:tcPr>
            <w:tcW w:w="5717" w:type="dxa"/>
            <w:tcBorders>
              <w:top w:val="nil"/>
              <w:left w:val="nil"/>
              <w:bottom w:val="single" w:sz="4" w:space="0" w:color="auto"/>
              <w:right w:val="single" w:sz="4" w:space="0" w:color="auto"/>
            </w:tcBorders>
            <w:shd w:val="clear" w:color="000000" w:fill="FFFFFF"/>
            <w:vAlign w:val="center"/>
            <w:hideMark/>
          </w:tcPr>
          <w:p w14:paraId="4F8A517A" w14:textId="77777777" w:rsidR="00D304C0" w:rsidRDefault="00D304C0">
            <w:pPr>
              <w:rPr>
                <w:rFonts w:ascii="Arial Armenian" w:hAnsi="Arial Armenian" w:cs="Calibri"/>
                <w:sz w:val="18"/>
                <w:szCs w:val="18"/>
              </w:rPr>
            </w:pPr>
            <w:proofErr w:type="spellStart"/>
            <w:proofErr w:type="gramStart"/>
            <w:r>
              <w:rPr>
                <w:rFonts w:ascii="Sylfaen" w:hAnsi="Sylfaen" w:cs="Sylfaen"/>
                <w:sz w:val="18"/>
                <w:szCs w:val="18"/>
              </w:rPr>
              <w:t>Առաստաղի</w:t>
            </w:r>
            <w:proofErr w:type="spellEnd"/>
            <w:r>
              <w:rPr>
                <w:rFonts w:ascii="Arial Armenian" w:hAnsi="Arial Armenian" w:cs="Calibri"/>
                <w:sz w:val="18"/>
                <w:szCs w:val="18"/>
              </w:rPr>
              <w:t xml:space="preserve">  </w:t>
            </w:r>
            <w:proofErr w:type="spellStart"/>
            <w:r>
              <w:rPr>
                <w:rFonts w:ascii="Sylfaen" w:hAnsi="Sylfaen" w:cs="Sylfaen"/>
                <w:sz w:val="18"/>
                <w:szCs w:val="18"/>
              </w:rPr>
              <w:t>լատեքսային</w:t>
            </w:r>
            <w:proofErr w:type="spellEnd"/>
            <w:proofErr w:type="gramEnd"/>
            <w:r>
              <w:rPr>
                <w:rFonts w:ascii="Arial Armenian" w:hAnsi="Arial Armenian" w:cs="Calibri"/>
                <w:sz w:val="18"/>
                <w:szCs w:val="18"/>
              </w:rPr>
              <w:t xml:space="preserve"> </w:t>
            </w:r>
            <w:proofErr w:type="spellStart"/>
            <w:r>
              <w:rPr>
                <w:rFonts w:ascii="Sylfaen" w:hAnsi="Sylfaen" w:cs="Sylfaen"/>
                <w:sz w:val="18"/>
                <w:szCs w:val="18"/>
              </w:rPr>
              <w:t>ներկում</w:t>
            </w:r>
            <w:proofErr w:type="spellEnd"/>
            <w:r>
              <w:rPr>
                <w:rFonts w:ascii="Arial Armenian" w:hAnsi="Arial Armenian" w:cs="Calibri"/>
                <w:sz w:val="18"/>
                <w:szCs w:val="18"/>
              </w:rPr>
              <w:t xml:space="preserve">, </w:t>
            </w:r>
            <w:proofErr w:type="spellStart"/>
            <w:r>
              <w:rPr>
                <w:rFonts w:ascii="Sylfaen" w:hAnsi="Sylfaen" w:cs="Sylfaen"/>
                <w:sz w:val="18"/>
                <w:szCs w:val="18"/>
              </w:rPr>
              <w:t>համատարած</w:t>
            </w:r>
            <w:proofErr w:type="spellEnd"/>
            <w:r>
              <w:rPr>
                <w:rFonts w:ascii="Arial Armenian" w:hAnsi="Arial Armenian" w:cs="Calibri"/>
                <w:sz w:val="18"/>
                <w:szCs w:val="18"/>
              </w:rPr>
              <w:t xml:space="preserve"> </w:t>
            </w:r>
            <w:proofErr w:type="spellStart"/>
            <w:r>
              <w:rPr>
                <w:rFonts w:ascii="Sylfaen" w:hAnsi="Sylfaen" w:cs="Sylfaen"/>
                <w:sz w:val="18"/>
                <w:szCs w:val="18"/>
              </w:rPr>
              <w:t>մածկապատումով</w:t>
            </w:r>
            <w:proofErr w:type="spellEnd"/>
            <w:r>
              <w:rPr>
                <w:rFonts w:ascii="Arial Armenian" w:hAnsi="Arial Armenian" w:cs="Calibri"/>
                <w:sz w:val="18"/>
                <w:szCs w:val="18"/>
              </w:rPr>
              <w:t xml:space="preserve"> /</w:t>
            </w:r>
            <w:proofErr w:type="spellStart"/>
            <w:r>
              <w:rPr>
                <w:rFonts w:ascii="Sylfaen" w:hAnsi="Sylfaen" w:cs="Sylfaen"/>
                <w:sz w:val="18"/>
                <w:szCs w:val="18"/>
              </w:rPr>
              <w:t>լավորակ</w:t>
            </w:r>
            <w:proofErr w:type="spellEnd"/>
            <w:r>
              <w:rPr>
                <w:rFonts w:ascii="Arial Armenian" w:hAnsi="Arial Armenian" w:cs="Calibri"/>
                <w:sz w:val="18"/>
                <w:szCs w:val="18"/>
              </w:rPr>
              <w:t xml:space="preserve"> </w:t>
            </w:r>
            <w:proofErr w:type="spellStart"/>
            <w:r>
              <w:rPr>
                <w:rFonts w:ascii="Sylfaen" w:hAnsi="Sylfaen" w:cs="Sylfaen"/>
                <w:sz w:val="18"/>
                <w:szCs w:val="18"/>
              </w:rPr>
              <w:t>ներկով</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Покраска</w:t>
            </w:r>
            <w:proofErr w:type="spellEnd"/>
            <w:r>
              <w:rPr>
                <w:rFonts w:ascii="Arial Armenian" w:hAnsi="Arial Armenian" w:cs="Calibri"/>
                <w:sz w:val="18"/>
                <w:szCs w:val="18"/>
              </w:rPr>
              <w:t xml:space="preserve"> </w:t>
            </w:r>
            <w:proofErr w:type="spellStart"/>
            <w:r>
              <w:rPr>
                <w:rFonts w:ascii="Calibri" w:hAnsi="Calibri" w:cs="Calibri"/>
                <w:sz w:val="18"/>
                <w:szCs w:val="18"/>
              </w:rPr>
              <w:t>потолка</w:t>
            </w:r>
            <w:proofErr w:type="spellEnd"/>
            <w:r>
              <w:rPr>
                <w:rFonts w:ascii="Arial Armenian" w:hAnsi="Arial Armenian" w:cs="Calibri"/>
                <w:sz w:val="18"/>
                <w:szCs w:val="18"/>
              </w:rPr>
              <w:t xml:space="preserve"> </w:t>
            </w:r>
            <w:proofErr w:type="spellStart"/>
            <w:r>
              <w:rPr>
                <w:rFonts w:ascii="Calibri" w:hAnsi="Calibri" w:cs="Calibri"/>
                <w:sz w:val="18"/>
                <w:szCs w:val="18"/>
              </w:rPr>
              <w:t>латексной</w:t>
            </w:r>
            <w:proofErr w:type="spellEnd"/>
            <w:r>
              <w:rPr>
                <w:rFonts w:ascii="Arial Armenian" w:hAnsi="Arial Armenian" w:cs="Calibri"/>
                <w:sz w:val="18"/>
                <w:szCs w:val="18"/>
              </w:rPr>
              <w:t xml:space="preserve"> </w:t>
            </w:r>
            <w:proofErr w:type="spellStart"/>
            <w:r>
              <w:rPr>
                <w:rFonts w:ascii="Calibri" w:hAnsi="Calibri" w:cs="Calibri"/>
                <w:sz w:val="18"/>
                <w:szCs w:val="18"/>
              </w:rPr>
              <w:t>краской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полным</w:t>
            </w:r>
            <w:proofErr w:type="spellEnd"/>
            <w:r>
              <w:rPr>
                <w:rFonts w:ascii="Arial Armenian" w:hAnsi="Arial Armenian" w:cs="Calibri"/>
                <w:sz w:val="18"/>
                <w:szCs w:val="18"/>
              </w:rPr>
              <w:t xml:space="preserve"> </w:t>
            </w:r>
            <w:proofErr w:type="spellStart"/>
            <w:r>
              <w:rPr>
                <w:rFonts w:ascii="Calibri" w:hAnsi="Calibri" w:cs="Calibri"/>
                <w:sz w:val="18"/>
                <w:szCs w:val="18"/>
              </w:rPr>
              <w:t>покрытием</w:t>
            </w:r>
            <w:proofErr w:type="spellEnd"/>
            <w:r>
              <w:rPr>
                <w:rFonts w:ascii="Arial Armenian" w:hAnsi="Arial Armenian" w:cs="Calibri"/>
                <w:sz w:val="18"/>
                <w:szCs w:val="18"/>
              </w:rPr>
              <w:t xml:space="preserve"> /</w:t>
            </w:r>
            <w:proofErr w:type="spellStart"/>
            <w:r>
              <w:rPr>
                <w:rFonts w:ascii="Calibri" w:hAnsi="Calibri" w:cs="Calibri"/>
                <w:sz w:val="18"/>
                <w:szCs w:val="18"/>
              </w:rPr>
              <w:t>высококачественная</w:t>
            </w:r>
            <w:proofErr w:type="spellEnd"/>
            <w:r>
              <w:rPr>
                <w:rFonts w:ascii="Arial Armenian" w:hAnsi="Arial Armenian" w:cs="Calibri"/>
                <w:sz w:val="18"/>
                <w:szCs w:val="18"/>
              </w:rPr>
              <w:t xml:space="preserve"> </w:t>
            </w:r>
            <w:proofErr w:type="spellStart"/>
            <w:r>
              <w:rPr>
                <w:rFonts w:ascii="Calibri" w:hAnsi="Calibri" w:cs="Calibri"/>
                <w:sz w:val="18"/>
                <w:szCs w:val="18"/>
              </w:rPr>
              <w:t>краска</w:t>
            </w:r>
            <w:proofErr w:type="spellEnd"/>
            <w:r>
              <w:rPr>
                <w:rFonts w:ascii="Arial Armenian" w:hAnsi="Arial Armenian" w:cs="Calibri"/>
                <w:sz w:val="18"/>
                <w:szCs w:val="18"/>
              </w:rPr>
              <w:t>/   /</w:t>
            </w:r>
            <w:proofErr w:type="spellStart"/>
            <w:r>
              <w:rPr>
                <w:rFonts w:ascii="Sylfaen" w:hAnsi="Sylfaen" w:cs="Sylfaen"/>
                <w:sz w:val="18"/>
                <w:szCs w:val="18"/>
              </w:rPr>
              <w:t>հատակն</w:t>
            </w:r>
            <w:proofErr w:type="spellEnd"/>
            <w:r>
              <w:rPr>
                <w:rFonts w:ascii="Arial Armenian" w:hAnsi="Arial Armenian" w:cs="Calibri"/>
                <w:sz w:val="18"/>
                <w:szCs w:val="18"/>
              </w:rPr>
              <w:t xml:space="preserve"> </w:t>
            </w:r>
            <w:proofErr w:type="spellStart"/>
            <w:r>
              <w:rPr>
                <w:rFonts w:ascii="Sylfaen" w:hAnsi="Sylfaen" w:cs="Sylfaen"/>
                <w:sz w:val="18"/>
                <w:szCs w:val="18"/>
              </w:rPr>
              <w:t>ու</w:t>
            </w:r>
            <w:proofErr w:type="spellEnd"/>
            <w:r>
              <w:rPr>
                <w:rFonts w:ascii="Arial Armenian" w:hAnsi="Arial Armenian" w:cs="Calibri"/>
                <w:sz w:val="18"/>
                <w:szCs w:val="18"/>
              </w:rPr>
              <w:t xml:space="preserve"> </w:t>
            </w:r>
            <w:proofErr w:type="spellStart"/>
            <w:r>
              <w:rPr>
                <w:rFonts w:ascii="Sylfaen" w:hAnsi="Sylfaen" w:cs="Sylfaen"/>
                <w:sz w:val="18"/>
                <w:szCs w:val="18"/>
              </w:rPr>
              <w:t>դռները</w:t>
            </w:r>
            <w:proofErr w:type="spellEnd"/>
            <w:r>
              <w:rPr>
                <w:rFonts w:ascii="Arial Armenian" w:hAnsi="Arial Armenian" w:cs="Calibri"/>
                <w:sz w:val="18"/>
                <w:szCs w:val="18"/>
              </w:rPr>
              <w:t xml:space="preserve"> </w:t>
            </w:r>
            <w:proofErr w:type="spellStart"/>
            <w:r>
              <w:rPr>
                <w:rFonts w:ascii="Sylfaen" w:hAnsi="Sylfaen" w:cs="Sylfaen"/>
                <w:sz w:val="18"/>
                <w:szCs w:val="18"/>
              </w:rPr>
              <w:t>փակել</w:t>
            </w:r>
            <w:proofErr w:type="spellEnd"/>
            <w:r>
              <w:rPr>
                <w:rFonts w:ascii="Arial Armenian" w:hAnsi="Arial Armenian" w:cs="Calibri"/>
                <w:sz w:val="18"/>
                <w:szCs w:val="18"/>
              </w:rPr>
              <w:t xml:space="preserve">, </w:t>
            </w:r>
            <w:proofErr w:type="spellStart"/>
            <w:r>
              <w:rPr>
                <w:rFonts w:ascii="Sylfaen" w:hAnsi="Sylfaen" w:cs="Sylfaen"/>
                <w:sz w:val="18"/>
                <w:szCs w:val="18"/>
              </w:rPr>
              <w:t>ծածկել</w:t>
            </w:r>
            <w:proofErr w:type="spellEnd"/>
            <w:r>
              <w:rPr>
                <w:rFonts w:ascii="Arial Armenian" w:hAnsi="Arial Armenian" w:cs="Calibri"/>
                <w:sz w:val="18"/>
                <w:szCs w:val="18"/>
              </w:rPr>
              <w:t xml:space="preserve"> </w:t>
            </w:r>
            <w:proofErr w:type="spellStart"/>
            <w:r>
              <w:rPr>
                <w:rFonts w:ascii="Sylfaen" w:hAnsi="Sylfaen" w:cs="Sylfaen"/>
                <w:sz w:val="18"/>
                <w:szCs w:val="18"/>
              </w:rPr>
              <w:t>պոլիէթիլային</w:t>
            </w:r>
            <w:proofErr w:type="spellEnd"/>
            <w:r>
              <w:rPr>
                <w:rFonts w:ascii="Arial Armenian" w:hAnsi="Arial Armenian" w:cs="Calibri"/>
                <w:sz w:val="18"/>
                <w:szCs w:val="18"/>
              </w:rPr>
              <w:t xml:space="preserve"> </w:t>
            </w:r>
            <w:proofErr w:type="spellStart"/>
            <w:r>
              <w:rPr>
                <w:rFonts w:ascii="Sylfaen" w:hAnsi="Sylfaen" w:cs="Sylfaen"/>
                <w:sz w:val="18"/>
                <w:szCs w:val="18"/>
              </w:rPr>
              <w:t>թաղանթով</w:t>
            </w:r>
            <w:proofErr w:type="spellEnd"/>
            <w:r>
              <w:rPr>
                <w:rFonts w:ascii="Arial Armenian" w:hAnsi="Arial Armenian" w:cs="Calibri"/>
                <w:sz w:val="18"/>
                <w:szCs w:val="18"/>
              </w:rPr>
              <w:t xml:space="preserve"> </w:t>
            </w:r>
            <w:proofErr w:type="spellStart"/>
            <w:r>
              <w:rPr>
                <w:rFonts w:ascii="Sylfaen" w:hAnsi="Sylfaen" w:cs="Sylfaen"/>
                <w:sz w:val="18"/>
                <w:szCs w:val="18"/>
              </w:rPr>
              <w:t>կամ</w:t>
            </w:r>
            <w:proofErr w:type="spellEnd"/>
            <w:r>
              <w:rPr>
                <w:rFonts w:ascii="Arial Armenian" w:hAnsi="Arial Armenian" w:cs="Calibri"/>
                <w:sz w:val="18"/>
                <w:szCs w:val="18"/>
              </w:rPr>
              <w:t xml:space="preserve"> </w:t>
            </w:r>
            <w:proofErr w:type="spellStart"/>
            <w:r>
              <w:rPr>
                <w:rFonts w:ascii="Sylfaen" w:hAnsi="Sylfaen" w:cs="Sylfaen"/>
                <w:sz w:val="18"/>
                <w:szCs w:val="18"/>
              </w:rPr>
              <w:t>համարժեք</w:t>
            </w:r>
            <w:proofErr w:type="spellEnd"/>
            <w:r>
              <w:rPr>
                <w:rFonts w:ascii="Arial Armenian" w:hAnsi="Arial Armenian" w:cs="Calibri"/>
                <w:sz w:val="18"/>
                <w:szCs w:val="18"/>
              </w:rPr>
              <w:t xml:space="preserve">, </w:t>
            </w:r>
            <w:proofErr w:type="spellStart"/>
            <w:r>
              <w:rPr>
                <w:rFonts w:ascii="Calibri" w:hAnsi="Calibri" w:cs="Calibri"/>
                <w:sz w:val="18"/>
                <w:szCs w:val="18"/>
              </w:rPr>
              <w:t>закройте</w:t>
            </w:r>
            <w:proofErr w:type="spellEnd"/>
            <w:r>
              <w:rPr>
                <w:rFonts w:ascii="Arial Armenian" w:hAnsi="Arial Armenian" w:cs="Calibri"/>
                <w:sz w:val="18"/>
                <w:szCs w:val="18"/>
              </w:rPr>
              <w:t xml:space="preserve"> </w:t>
            </w:r>
            <w:proofErr w:type="spellStart"/>
            <w:r>
              <w:rPr>
                <w:rFonts w:ascii="Calibri" w:hAnsi="Calibri" w:cs="Calibri"/>
                <w:sz w:val="18"/>
                <w:szCs w:val="18"/>
              </w:rPr>
              <w:t>поли</w:t>
            </w:r>
            <w:proofErr w:type="spellEnd"/>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proofErr w:type="spellStart"/>
            <w:r>
              <w:rPr>
                <w:rFonts w:ascii="Calibri" w:hAnsi="Calibri" w:cs="Calibri"/>
                <w:sz w:val="18"/>
                <w:szCs w:val="18"/>
              </w:rPr>
              <w:t>двери</w:t>
            </w:r>
            <w:proofErr w:type="spellEnd"/>
            <w:r>
              <w:rPr>
                <w:rFonts w:ascii="Arial Armenian" w:hAnsi="Arial Armenian" w:cs="Calibri"/>
                <w:sz w:val="18"/>
                <w:szCs w:val="18"/>
              </w:rPr>
              <w:t xml:space="preserve">, </w:t>
            </w:r>
            <w:proofErr w:type="spellStart"/>
            <w:r>
              <w:rPr>
                <w:rFonts w:ascii="Calibri" w:hAnsi="Calibri" w:cs="Calibri"/>
                <w:sz w:val="18"/>
                <w:szCs w:val="18"/>
              </w:rPr>
              <w:t>накройте</w:t>
            </w:r>
            <w:proofErr w:type="spellEnd"/>
            <w:r>
              <w:rPr>
                <w:rFonts w:ascii="Arial Armenian" w:hAnsi="Arial Armenian" w:cs="Calibri"/>
                <w:sz w:val="18"/>
                <w:szCs w:val="18"/>
              </w:rPr>
              <w:t xml:space="preserve"> </w:t>
            </w:r>
            <w:proofErr w:type="spellStart"/>
            <w:r>
              <w:rPr>
                <w:rFonts w:ascii="Calibri" w:hAnsi="Calibri" w:cs="Calibri"/>
                <w:sz w:val="18"/>
                <w:szCs w:val="18"/>
              </w:rPr>
              <w:t>полиэтиленовой</w:t>
            </w:r>
            <w:proofErr w:type="spellEnd"/>
            <w:r>
              <w:rPr>
                <w:rFonts w:ascii="Arial Armenian" w:hAnsi="Arial Armenian" w:cs="Calibri"/>
                <w:sz w:val="18"/>
                <w:szCs w:val="18"/>
              </w:rPr>
              <w:t xml:space="preserve"> </w:t>
            </w:r>
            <w:proofErr w:type="spellStart"/>
            <w:r>
              <w:rPr>
                <w:rFonts w:ascii="Calibri" w:hAnsi="Calibri" w:cs="Calibri"/>
                <w:sz w:val="18"/>
                <w:szCs w:val="18"/>
              </w:rPr>
              <w:t>пленкой</w:t>
            </w:r>
            <w:proofErr w:type="spellEnd"/>
            <w:r>
              <w:rPr>
                <w:rFonts w:ascii="Arial Armenian" w:hAnsi="Arial Armenian" w:cs="Calibri"/>
                <w:sz w:val="18"/>
                <w:szCs w:val="18"/>
              </w:rPr>
              <w:t xml:space="preserve"> </w:t>
            </w:r>
            <w:proofErr w:type="spellStart"/>
            <w:r>
              <w:rPr>
                <w:rFonts w:ascii="Calibri" w:hAnsi="Calibri" w:cs="Calibri"/>
                <w:sz w:val="18"/>
                <w:szCs w:val="18"/>
              </w:rPr>
              <w:t>или</w:t>
            </w:r>
            <w:proofErr w:type="spellEnd"/>
            <w:r>
              <w:rPr>
                <w:rFonts w:ascii="Arial Armenian" w:hAnsi="Arial Armenian" w:cs="Calibri"/>
                <w:sz w:val="18"/>
                <w:szCs w:val="18"/>
              </w:rPr>
              <w:t xml:space="preserve"> </w:t>
            </w:r>
            <w:proofErr w:type="spellStart"/>
            <w:r>
              <w:rPr>
                <w:rFonts w:ascii="Calibri" w:hAnsi="Calibri" w:cs="Calibri"/>
                <w:sz w:val="18"/>
                <w:szCs w:val="18"/>
              </w:rPr>
              <w:t>аналогичной</w:t>
            </w:r>
            <w:proofErr w:type="spellEnd"/>
            <w:r>
              <w:rPr>
                <w:rFonts w:ascii="Arial Armenian" w:hAnsi="Arial Armenian" w:cs="Calibri"/>
                <w:sz w:val="18"/>
                <w:szCs w:val="18"/>
              </w:rPr>
              <w:t>/</w:t>
            </w:r>
          </w:p>
        </w:tc>
        <w:tc>
          <w:tcPr>
            <w:tcW w:w="630" w:type="dxa"/>
            <w:tcBorders>
              <w:top w:val="nil"/>
              <w:left w:val="nil"/>
              <w:bottom w:val="single" w:sz="4" w:space="0" w:color="auto"/>
              <w:right w:val="single" w:sz="4" w:space="0" w:color="auto"/>
            </w:tcBorders>
            <w:shd w:val="clear" w:color="000000" w:fill="FFFFFF"/>
            <w:vAlign w:val="center"/>
            <w:hideMark/>
          </w:tcPr>
          <w:p w14:paraId="0864A2F2" w14:textId="77777777" w:rsidR="00D304C0" w:rsidRDefault="00D304C0">
            <w:pPr>
              <w:jc w:val="center"/>
              <w:rPr>
                <w:rFonts w:ascii="Arial Armenian" w:hAnsi="Arial Armenian" w:cs="Calibri"/>
                <w:sz w:val="18"/>
                <w:szCs w:val="18"/>
              </w:rPr>
            </w:pPr>
            <w:r>
              <w:rPr>
                <w:rFonts w:ascii="Arial Armenian" w:hAnsi="Arial Armenian" w:cs="Calibri"/>
                <w:sz w:val="18"/>
                <w:szCs w:val="18"/>
              </w:rPr>
              <w:t>Ù</w:t>
            </w:r>
            <w:r>
              <w:rPr>
                <w:rFonts w:ascii="Arial Armenian" w:hAnsi="Arial Armenian" w:cs="Calibri"/>
                <w:sz w:val="18"/>
                <w:szCs w:val="18"/>
                <w:vertAlign w:val="superscript"/>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7CBC76D" w14:textId="77777777" w:rsidR="00D304C0" w:rsidRDefault="00D304C0">
            <w:pPr>
              <w:jc w:val="center"/>
              <w:rPr>
                <w:rFonts w:ascii="Arial LatArm" w:hAnsi="Arial LatArm" w:cs="Calibri"/>
                <w:sz w:val="18"/>
                <w:szCs w:val="18"/>
              </w:rPr>
            </w:pPr>
            <w:r>
              <w:rPr>
                <w:rFonts w:ascii="Arial LatArm" w:hAnsi="Arial LatArm" w:cs="Calibri"/>
                <w:sz w:val="18"/>
                <w:szCs w:val="18"/>
              </w:rPr>
              <w:t>820</w:t>
            </w:r>
          </w:p>
        </w:tc>
        <w:tc>
          <w:tcPr>
            <w:tcW w:w="1412" w:type="dxa"/>
            <w:tcBorders>
              <w:top w:val="nil"/>
              <w:left w:val="nil"/>
              <w:bottom w:val="single" w:sz="4" w:space="0" w:color="auto"/>
              <w:right w:val="single" w:sz="4" w:space="0" w:color="auto"/>
            </w:tcBorders>
            <w:shd w:val="clear" w:color="000000" w:fill="FFFFFF"/>
            <w:noWrap/>
            <w:vAlign w:val="center"/>
            <w:hideMark/>
          </w:tcPr>
          <w:p w14:paraId="7FAE6C32" w14:textId="77777777" w:rsidR="00D304C0" w:rsidRDefault="00D304C0">
            <w:pPr>
              <w:jc w:val="center"/>
              <w:rPr>
                <w:rFonts w:ascii="Arial LatArm" w:hAnsi="Arial LatArm" w:cs="Calibri"/>
                <w:sz w:val="18"/>
                <w:szCs w:val="18"/>
              </w:rPr>
            </w:pPr>
            <w:r>
              <w:rPr>
                <w:rFonts w:ascii="Arial LatArm" w:hAnsi="Arial LatArm" w:cs="Calibri"/>
                <w:sz w:val="18"/>
                <w:szCs w:val="18"/>
              </w:rPr>
              <w:t>1.660</w:t>
            </w:r>
          </w:p>
        </w:tc>
        <w:tc>
          <w:tcPr>
            <w:tcW w:w="1169" w:type="dxa"/>
            <w:tcBorders>
              <w:top w:val="nil"/>
              <w:left w:val="nil"/>
              <w:bottom w:val="single" w:sz="4" w:space="0" w:color="auto"/>
              <w:right w:val="single" w:sz="4" w:space="0" w:color="auto"/>
            </w:tcBorders>
            <w:shd w:val="clear" w:color="000000" w:fill="FFFFFF"/>
            <w:noWrap/>
            <w:vAlign w:val="center"/>
            <w:hideMark/>
          </w:tcPr>
          <w:p w14:paraId="6179C4EE" w14:textId="77777777" w:rsidR="00D304C0" w:rsidRDefault="00D304C0">
            <w:pPr>
              <w:jc w:val="center"/>
              <w:rPr>
                <w:rFonts w:ascii="Arial LatArm" w:hAnsi="Arial LatArm" w:cs="Calibri"/>
                <w:sz w:val="18"/>
                <w:szCs w:val="18"/>
              </w:rPr>
            </w:pPr>
            <w:r>
              <w:rPr>
                <w:rFonts w:ascii="Arial LatArm" w:hAnsi="Arial LatArm" w:cs="Calibri"/>
                <w:sz w:val="18"/>
                <w:szCs w:val="18"/>
              </w:rPr>
              <w:t>1361.200</w:t>
            </w:r>
          </w:p>
        </w:tc>
      </w:tr>
      <w:tr w:rsidR="00F455C7" w14:paraId="08B0DB0A" w14:textId="77777777" w:rsidTr="00F455C7">
        <w:trPr>
          <w:trHeight w:val="202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5BE99943" w14:textId="77777777" w:rsidR="00D304C0" w:rsidRDefault="00D304C0">
            <w:pPr>
              <w:jc w:val="center"/>
              <w:rPr>
                <w:rFonts w:ascii="Arial Armenian" w:hAnsi="Arial Armenian" w:cs="Calibri"/>
                <w:sz w:val="16"/>
                <w:szCs w:val="16"/>
              </w:rPr>
            </w:pPr>
            <w:r>
              <w:rPr>
                <w:rFonts w:ascii="Arial Armenian" w:hAnsi="Arial Armenian" w:cs="Calibri"/>
                <w:sz w:val="16"/>
                <w:szCs w:val="16"/>
              </w:rPr>
              <w:t>5</w:t>
            </w:r>
          </w:p>
        </w:tc>
        <w:tc>
          <w:tcPr>
            <w:tcW w:w="5717" w:type="dxa"/>
            <w:tcBorders>
              <w:top w:val="nil"/>
              <w:left w:val="nil"/>
              <w:bottom w:val="single" w:sz="4" w:space="0" w:color="auto"/>
              <w:right w:val="single" w:sz="4" w:space="0" w:color="auto"/>
            </w:tcBorders>
            <w:shd w:val="clear" w:color="000000" w:fill="FFFFFF"/>
            <w:vAlign w:val="center"/>
            <w:hideMark/>
          </w:tcPr>
          <w:p w14:paraId="2BA97C07" w14:textId="77777777" w:rsidR="00D304C0" w:rsidRDefault="00D304C0">
            <w:pPr>
              <w:rPr>
                <w:rFonts w:ascii="Arial Armenian" w:hAnsi="Arial Armenian" w:cs="Calibri"/>
                <w:sz w:val="18"/>
                <w:szCs w:val="18"/>
              </w:rPr>
            </w:pPr>
            <w:proofErr w:type="spellStart"/>
            <w:r>
              <w:rPr>
                <w:rFonts w:ascii="Sylfaen" w:hAnsi="Sylfaen" w:cs="Sylfaen"/>
                <w:sz w:val="18"/>
                <w:szCs w:val="18"/>
              </w:rPr>
              <w:t>Պատերի</w:t>
            </w:r>
            <w:proofErr w:type="spellEnd"/>
            <w:r>
              <w:rPr>
                <w:rFonts w:ascii="Arial Armenian" w:hAnsi="Arial Armenian" w:cs="Calibri"/>
                <w:sz w:val="18"/>
                <w:szCs w:val="18"/>
              </w:rPr>
              <w:t xml:space="preserve"> </w:t>
            </w:r>
            <w:proofErr w:type="spellStart"/>
            <w:r>
              <w:rPr>
                <w:rFonts w:ascii="Sylfaen" w:hAnsi="Sylfaen" w:cs="Sylfaen"/>
                <w:sz w:val="18"/>
                <w:szCs w:val="18"/>
              </w:rPr>
              <w:t>ներկում</w:t>
            </w:r>
            <w:proofErr w:type="spellEnd"/>
            <w:r>
              <w:rPr>
                <w:rFonts w:ascii="Arial Armenian" w:hAnsi="Arial Armenian" w:cs="Calibri"/>
                <w:sz w:val="18"/>
                <w:szCs w:val="18"/>
              </w:rPr>
              <w:t xml:space="preserve"> </w:t>
            </w:r>
            <w:proofErr w:type="spellStart"/>
            <w:r>
              <w:rPr>
                <w:rFonts w:ascii="Sylfaen" w:hAnsi="Sylfaen" w:cs="Sylfaen"/>
                <w:sz w:val="18"/>
                <w:szCs w:val="18"/>
              </w:rPr>
              <w:t>լատեքսային</w:t>
            </w:r>
            <w:proofErr w:type="spellEnd"/>
            <w:r>
              <w:rPr>
                <w:rFonts w:ascii="Arial Armenian" w:hAnsi="Arial Armenian" w:cs="Calibri"/>
                <w:sz w:val="18"/>
                <w:szCs w:val="18"/>
              </w:rPr>
              <w:t xml:space="preserve"> </w:t>
            </w:r>
            <w:proofErr w:type="spellStart"/>
            <w:r>
              <w:rPr>
                <w:rFonts w:ascii="Sylfaen" w:hAnsi="Sylfaen" w:cs="Sylfaen"/>
                <w:sz w:val="18"/>
                <w:szCs w:val="18"/>
              </w:rPr>
              <w:t>ներկով</w:t>
            </w:r>
            <w:proofErr w:type="spellEnd"/>
            <w:r>
              <w:rPr>
                <w:rFonts w:ascii="Arial Armenian" w:hAnsi="Arial Armenian" w:cs="Calibri"/>
                <w:sz w:val="18"/>
                <w:szCs w:val="18"/>
              </w:rPr>
              <w:t xml:space="preserve">, </w:t>
            </w:r>
            <w:proofErr w:type="spellStart"/>
            <w:r>
              <w:rPr>
                <w:rFonts w:ascii="Sylfaen" w:hAnsi="Sylfaen" w:cs="Sylfaen"/>
                <w:sz w:val="18"/>
                <w:szCs w:val="18"/>
              </w:rPr>
              <w:t>համատարած</w:t>
            </w:r>
            <w:proofErr w:type="spellEnd"/>
            <w:r>
              <w:rPr>
                <w:rFonts w:ascii="Arial Armenian" w:hAnsi="Arial Armenian" w:cs="Calibri"/>
                <w:sz w:val="18"/>
                <w:szCs w:val="18"/>
              </w:rPr>
              <w:t xml:space="preserve"> </w:t>
            </w:r>
            <w:proofErr w:type="spellStart"/>
            <w:r>
              <w:rPr>
                <w:rFonts w:ascii="Sylfaen" w:hAnsi="Sylfaen" w:cs="Sylfaen"/>
                <w:sz w:val="18"/>
                <w:szCs w:val="18"/>
              </w:rPr>
              <w:t>մածկապատումով</w:t>
            </w:r>
            <w:proofErr w:type="spellEnd"/>
            <w:r>
              <w:rPr>
                <w:rFonts w:ascii="Arial Armenian" w:hAnsi="Arial Armenian" w:cs="Calibri"/>
                <w:sz w:val="18"/>
                <w:szCs w:val="18"/>
              </w:rPr>
              <w:t xml:space="preserve"> /</w:t>
            </w:r>
            <w:proofErr w:type="spellStart"/>
            <w:r>
              <w:rPr>
                <w:rFonts w:ascii="Sylfaen" w:hAnsi="Sylfaen" w:cs="Sylfaen"/>
                <w:sz w:val="18"/>
                <w:szCs w:val="18"/>
              </w:rPr>
              <w:t>լավորակ</w:t>
            </w:r>
            <w:proofErr w:type="spellEnd"/>
            <w:r>
              <w:rPr>
                <w:rFonts w:ascii="Arial Armenian" w:hAnsi="Arial Armenian" w:cs="Calibri"/>
                <w:sz w:val="18"/>
                <w:szCs w:val="18"/>
              </w:rPr>
              <w:t xml:space="preserve"> </w:t>
            </w:r>
            <w:proofErr w:type="spellStart"/>
            <w:r>
              <w:rPr>
                <w:rFonts w:ascii="Sylfaen" w:hAnsi="Sylfaen" w:cs="Sylfaen"/>
                <w:sz w:val="18"/>
                <w:szCs w:val="18"/>
              </w:rPr>
              <w:t>ներկով</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անկյունային</w:t>
            </w:r>
            <w:proofErr w:type="spellEnd"/>
            <w:r>
              <w:rPr>
                <w:rFonts w:ascii="Arial Armenian" w:hAnsi="Arial Armenian" w:cs="Calibri"/>
                <w:sz w:val="18"/>
                <w:szCs w:val="18"/>
              </w:rPr>
              <w:t xml:space="preserve"> </w:t>
            </w:r>
            <w:proofErr w:type="spellStart"/>
            <w:r>
              <w:rPr>
                <w:rFonts w:ascii="Sylfaen" w:hAnsi="Sylfaen" w:cs="Sylfaen"/>
                <w:sz w:val="18"/>
                <w:szCs w:val="18"/>
              </w:rPr>
              <w:t>մասերում</w:t>
            </w:r>
            <w:proofErr w:type="spellEnd"/>
            <w:r>
              <w:rPr>
                <w:rFonts w:ascii="Arial Armenian" w:hAnsi="Arial Armenian" w:cs="Calibri"/>
                <w:sz w:val="18"/>
                <w:szCs w:val="18"/>
              </w:rPr>
              <w:t xml:space="preserve"> </w:t>
            </w:r>
            <w:proofErr w:type="spellStart"/>
            <w:r>
              <w:rPr>
                <w:rFonts w:ascii="Sylfaen" w:hAnsi="Sylfaen" w:cs="Sylfaen"/>
                <w:sz w:val="18"/>
                <w:szCs w:val="18"/>
              </w:rPr>
              <w:t>տեղադրելով</w:t>
            </w:r>
            <w:proofErr w:type="spellEnd"/>
            <w:r>
              <w:rPr>
                <w:rFonts w:ascii="Arial Armenian" w:hAnsi="Arial Armenian" w:cs="Calibri"/>
                <w:sz w:val="18"/>
                <w:szCs w:val="18"/>
              </w:rPr>
              <w:t xml:space="preserve"> </w:t>
            </w:r>
            <w:proofErr w:type="spellStart"/>
            <w:r>
              <w:rPr>
                <w:rFonts w:ascii="Sylfaen" w:hAnsi="Sylfaen" w:cs="Sylfaen"/>
                <w:sz w:val="18"/>
                <w:szCs w:val="18"/>
              </w:rPr>
              <w:t>հարդարման</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անկյունակներ</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Покраска</w:t>
            </w:r>
            <w:proofErr w:type="spellEnd"/>
            <w:r>
              <w:rPr>
                <w:rFonts w:ascii="Arial Armenian" w:hAnsi="Arial Armenian" w:cs="Calibri"/>
                <w:sz w:val="18"/>
                <w:szCs w:val="18"/>
              </w:rPr>
              <w:t xml:space="preserve"> </w:t>
            </w:r>
            <w:proofErr w:type="spellStart"/>
            <w:r>
              <w:rPr>
                <w:rFonts w:ascii="Calibri" w:hAnsi="Calibri" w:cs="Calibri"/>
                <w:sz w:val="18"/>
                <w:szCs w:val="18"/>
              </w:rPr>
              <w:t>стен</w:t>
            </w:r>
            <w:proofErr w:type="spellEnd"/>
            <w:r>
              <w:rPr>
                <w:rFonts w:ascii="Arial Armenian" w:hAnsi="Arial Armenian" w:cs="Calibri"/>
                <w:sz w:val="18"/>
                <w:szCs w:val="18"/>
              </w:rPr>
              <w:t xml:space="preserve"> </w:t>
            </w:r>
            <w:proofErr w:type="spellStart"/>
            <w:r>
              <w:rPr>
                <w:rFonts w:ascii="Calibri" w:hAnsi="Calibri" w:cs="Calibri"/>
                <w:sz w:val="18"/>
                <w:szCs w:val="18"/>
              </w:rPr>
              <w:t>латексной</w:t>
            </w:r>
            <w:proofErr w:type="spellEnd"/>
            <w:r>
              <w:rPr>
                <w:rFonts w:ascii="Arial Armenian" w:hAnsi="Arial Armenian" w:cs="Calibri"/>
                <w:sz w:val="18"/>
                <w:szCs w:val="18"/>
              </w:rPr>
              <w:t xml:space="preserve"> </w:t>
            </w:r>
            <w:proofErr w:type="spellStart"/>
            <w:r>
              <w:rPr>
                <w:rFonts w:ascii="Calibri" w:hAnsi="Calibri" w:cs="Calibri"/>
                <w:sz w:val="18"/>
                <w:szCs w:val="18"/>
              </w:rPr>
              <w:t>краской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полной</w:t>
            </w:r>
            <w:proofErr w:type="spellEnd"/>
            <w:r>
              <w:rPr>
                <w:rFonts w:ascii="Arial Armenian" w:hAnsi="Arial Armenian" w:cs="Calibri"/>
                <w:sz w:val="18"/>
                <w:szCs w:val="18"/>
              </w:rPr>
              <w:t xml:space="preserve"> </w:t>
            </w:r>
            <w:proofErr w:type="spellStart"/>
            <w:r>
              <w:rPr>
                <w:rFonts w:ascii="Calibri" w:hAnsi="Calibri" w:cs="Calibri"/>
                <w:sz w:val="18"/>
                <w:szCs w:val="18"/>
              </w:rPr>
              <w:t>укрывистостью</w:t>
            </w:r>
            <w:proofErr w:type="spellEnd"/>
            <w:r>
              <w:rPr>
                <w:rFonts w:ascii="Arial Armenian" w:hAnsi="Arial Armenian" w:cs="Calibri"/>
                <w:sz w:val="18"/>
                <w:szCs w:val="18"/>
              </w:rPr>
              <w:t xml:space="preserve"> </w:t>
            </w:r>
            <w:proofErr w:type="spellStart"/>
            <w:r>
              <w:rPr>
                <w:rFonts w:ascii="Calibri" w:hAnsi="Calibri" w:cs="Calibri"/>
                <w:sz w:val="18"/>
                <w:szCs w:val="18"/>
              </w:rPr>
              <w:t>шпатлевкой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качественной</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установкой</w:t>
            </w:r>
            <w:proofErr w:type="spellEnd"/>
            <w:r>
              <w:rPr>
                <w:rFonts w:ascii="Arial Armenian" w:hAnsi="Arial Armenian" w:cs="Calibri"/>
                <w:sz w:val="18"/>
                <w:szCs w:val="18"/>
              </w:rPr>
              <w:t xml:space="preserve"> </w:t>
            </w:r>
            <w:proofErr w:type="spellStart"/>
            <w:r>
              <w:rPr>
                <w:rFonts w:ascii="Calibri" w:hAnsi="Calibri" w:cs="Calibri"/>
                <w:sz w:val="18"/>
                <w:szCs w:val="18"/>
              </w:rPr>
              <w:t>финишных</w:t>
            </w:r>
            <w:proofErr w:type="spellEnd"/>
            <w:r>
              <w:rPr>
                <w:rFonts w:ascii="Arial Armenian" w:hAnsi="Arial Armenian" w:cs="Calibri"/>
                <w:sz w:val="18"/>
                <w:szCs w:val="18"/>
              </w:rPr>
              <w:t xml:space="preserve"> </w:t>
            </w:r>
            <w:proofErr w:type="spellStart"/>
            <w:r>
              <w:rPr>
                <w:rFonts w:ascii="Calibri" w:hAnsi="Calibri" w:cs="Calibri"/>
                <w:sz w:val="18"/>
                <w:szCs w:val="18"/>
              </w:rPr>
              <w:t>уголков</w:t>
            </w:r>
            <w:proofErr w:type="spellEnd"/>
            <w:r>
              <w:rPr>
                <w:rFonts w:ascii="Arial Armenian" w:hAnsi="Arial Armenian" w:cs="Calibri"/>
                <w:sz w:val="18"/>
                <w:szCs w:val="18"/>
              </w:rPr>
              <w:t xml:space="preserve"> </w:t>
            </w:r>
            <w:r>
              <w:rPr>
                <w:rFonts w:ascii="Calibri" w:hAnsi="Calibri" w:cs="Calibri"/>
                <w:sz w:val="18"/>
                <w:szCs w:val="18"/>
              </w:rPr>
              <w:t>в</w:t>
            </w:r>
            <w:r>
              <w:rPr>
                <w:rFonts w:ascii="Arial Armenian" w:hAnsi="Arial Armenian" w:cs="Calibri"/>
                <w:sz w:val="18"/>
                <w:szCs w:val="18"/>
              </w:rPr>
              <w:t xml:space="preserve"> </w:t>
            </w:r>
            <w:proofErr w:type="spellStart"/>
            <w:proofErr w:type="gramStart"/>
            <w:r>
              <w:rPr>
                <w:rFonts w:ascii="Calibri" w:hAnsi="Calibri" w:cs="Calibri"/>
                <w:sz w:val="18"/>
                <w:szCs w:val="18"/>
              </w:rPr>
              <w:t>углах</w:t>
            </w:r>
            <w:proofErr w:type="spellEnd"/>
            <w:r>
              <w:rPr>
                <w:rFonts w:ascii="Arial Armenian" w:hAnsi="Arial Armenian" w:cs="Calibri"/>
                <w:sz w:val="18"/>
                <w:szCs w:val="18"/>
              </w:rPr>
              <w:t>)  /</w:t>
            </w:r>
            <w:proofErr w:type="spellStart"/>
            <w:proofErr w:type="gramEnd"/>
            <w:r>
              <w:rPr>
                <w:rFonts w:ascii="Sylfaen" w:hAnsi="Sylfaen" w:cs="Sylfaen"/>
                <w:sz w:val="18"/>
                <w:szCs w:val="18"/>
              </w:rPr>
              <w:t>հատակն</w:t>
            </w:r>
            <w:proofErr w:type="spellEnd"/>
            <w:r>
              <w:rPr>
                <w:rFonts w:ascii="Arial Armenian" w:hAnsi="Arial Armenian" w:cs="Calibri"/>
                <w:sz w:val="18"/>
                <w:szCs w:val="18"/>
              </w:rPr>
              <w:t xml:space="preserve"> </w:t>
            </w:r>
            <w:proofErr w:type="spellStart"/>
            <w:r>
              <w:rPr>
                <w:rFonts w:ascii="Sylfaen" w:hAnsi="Sylfaen" w:cs="Sylfaen"/>
                <w:sz w:val="18"/>
                <w:szCs w:val="18"/>
              </w:rPr>
              <w:t>ու</w:t>
            </w:r>
            <w:proofErr w:type="spellEnd"/>
            <w:r>
              <w:rPr>
                <w:rFonts w:ascii="Arial Armenian" w:hAnsi="Arial Armenian" w:cs="Calibri"/>
                <w:sz w:val="18"/>
                <w:szCs w:val="18"/>
              </w:rPr>
              <w:t xml:space="preserve"> </w:t>
            </w:r>
            <w:proofErr w:type="spellStart"/>
            <w:r>
              <w:rPr>
                <w:rFonts w:ascii="Sylfaen" w:hAnsi="Sylfaen" w:cs="Sylfaen"/>
                <w:sz w:val="18"/>
                <w:szCs w:val="18"/>
              </w:rPr>
              <w:t>դռները</w:t>
            </w:r>
            <w:proofErr w:type="spellEnd"/>
            <w:r>
              <w:rPr>
                <w:rFonts w:ascii="Arial Armenian" w:hAnsi="Arial Armenian" w:cs="Calibri"/>
                <w:sz w:val="18"/>
                <w:szCs w:val="18"/>
              </w:rPr>
              <w:t xml:space="preserve"> </w:t>
            </w:r>
            <w:proofErr w:type="spellStart"/>
            <w:r>
              <w:rPr>
                <w:rFonts w:ascii="Sylfaen" w:hAnsi="Sylfaen" w:cs="Sylfaen"/>
                <w:sz w:val="18"/>
                <w:szCs w:val="18"/>
              </w:rPr>
              <w:t>փակել</w:t>
            </w:r>
            <w:proofErr w:type="spellEnd"/>
            <w:r>
              <w:rPr>
                <w:rFonts w:ascii="Arial Armenian" w:hAnsi="Arial Armenian" w:cs="Calibri"/>
                <w:sz w:val="18"/>
                <w:szCs w:val="18"/>
              </w:rPr>
              <w:t xml:space="preserve">, </w:t>
            </w:r>
            <w:proofErr w:type="spellStart"/>
            <w:r>
              <w:rPr>
                <w:rFonts w:ascii="Sylfaen" w:hAnsi="Sylfaen" w:cs="Sylfaen"/>
                <w:sz w:val="18"/>
                <w:szCs w:val="18"/>
              </w:rPr>
              <w:t>ծածկել</w:t>
            </w:r>
            <w:proofErr w:type="spellEnd"/>
            <w:r>
              <w:rPr>
                <w:rFonts w:ascii="Arial Armenian" w:hAnsi="Arial Armenian" w:cs="Calibri"/>
                <w:sz w:val="18"/>
                <w:szCs w:val="18"/>
              </w:rPr>
              <w:t xml:space="preserve"> </w:t>
            </w:r>
            <w:proofErr w:type="spellStart"/>
            <w:r>
              <w:rPr>
                <w:rFonts w:ascii="Sylfaen" w:hAnsi="Sylfaen" w:cs="Sylfaen"/>
                <w:sz w:val="18"/>
                <w:szCs w:val="18"/>
              </w:rPr>
              <w:t>պոլիէթիլային</w:t>
            </w:r>
            <w:proofErr w:type="spellEnd"/>
            <w:r>
              <w:rPr>
                <w:rFonts w:ascii="Arial Armenian" w:hAnsi="Arial Armenian" w:cs="Calibri"/>
                <w:sz w:val="18"/>
                <w:szCs w:val="18"/>
              </w:rPr>
              <w:t xml:space="preserve"> </w:t>
            </w:r>
            <w:proofErr w:type="spellStart"/>
            <w:r>
              <w:rPr>
                <w:rFonts w:ascii="Sylfaen" w:hAnsi="Sylfaen" w:cs="Sylfaen"/>
                <w:sz w:val="18"/>
                <w:szCs w:val="18"/>
              </w:rPr>
              <w:t>թաղանթով</w:t>
            </w:r>
            <w:proofErr w:type="spellEnd"/>
            <w:r>
              <w:rPr>
                <w:rFonts w:ascii="Arial Armenian" w:hAnsi="Arial Armenian" w:cs="Calibri"/>
                <w:sz w:val="18"/>
                <w:szCs w:val="18"/>
              </w:rPr>
              <w:t xml:space="preserve"> </w:t>
            </w:r>
            <w:proofErr w:type="spellStart"/>
            <w:r>
              <w:rPr>
                <w:rFonts w:ascii="Sylfaen" w:hAnsi="Sylfaen" w:cs="Sylfaen"/>
                <w:sz w:val="18"/>
                <w:szCs w:val="18"/>
              </w:rPr>
              <w:t>կամ</w:t>
            </w:r>
            <w:proofErr w:type="spellEnd"/>
            <w:r>
              <w:rPr>
                <w:rFonts w:ascii="Arial Armenian" w:hAnsi="Arial Armenian" w:cs="Calibri"/>
                <w:sz w:val="18"/>
                <w:szCs w:val="18"/>
              </w:rPr>
              <w:t xml:space="preserve"> </w:t>
            </w:r>
            <w:proofErr w:type="spellStart"/>
            <w:r>
              <w:rPr>
                <w:rFonts w:ascii="Sylfaen" w:hAnsi="Sylfaen" w:cs="Sylfaen"/>
                <w:sz w:val="18"/>
                <w:szCs w:val="18"/>
              </w:rPr>
              <w:t>համարժեք</w:t>
            </w:r>
            <w:proofErr w:type="spellEnd"/>
            <w:r>
              <w:rPr>
                <w:rFonts w:ascii="Arial Armenian" w:hAnsi="Arial Armenian" w:cs="Calibri"/>
                <w:sz w:val="18"/>
                <w:szCs w:val="18"/>
              </w:rPr>
              <w:t xml:space="preserve">, </w:t>
            </w:r>
            <w:proofErr w:type="spellStart"/>
            <w:r>
              <w:rPr>
                <w:rFonts w:ascii="Calibri" w:hAnsi="Calibri" w:cs="Calibri"/>
                <w:sz w:val="18"/>
                <w:szCs w:val="18"/>
              </w:rPr>
              <w:t>закройте</w:t>
            </w:r>
            <w:proofErr w:type="spellEnd"/>
            <w:r>
              <w:rPr>
                <w:rFonts w:ascii="Arial Armenian" w:hAnsi="Arial Armenian" w:cs="Calibri"/>
                <w:sz w:val="18"/>
                <w:szCs w:val="18"/>
              </w:rPr>
              <w:t xml:space="preserve"> </w:t>
            </w:r>
            <w:proofErr w:type="spellStart"/>
            <w:r>
              <w:rPr>
                <w:rFonts w:ascii="Calibri" w:hAnsi="Calibri" w:cs="Calibri"/>
                <w:sz w:val="18"/>
                <w:szCs w:val="18"/>
              </w:rPr>
              <w:t>поли</w:t>
            </w:r>
            <w:proofErr w:type="spellEnd"/>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proofErr w:type="spellStart"/>
            <w:r>
              <w:rPr>
                <w:rFonts w:ascii="Calibri" w:hAnsi="Calibri" w:cs="Calibri"/>
                <w:sz w:val="18"/>
                <w:szCs w:val="18"/>
              </w:rPr>
              <w:t>двери</w:t>
            </w:r>
            <w:proofErr w:type="spellEnd"/>
            <w:r>
              <w:rPr>
                <w:rFonts w:ascii="Arial Armenian" w:hAnsi="Arial Armenian" w:cs="Calibri"/>
                <w:sz w:val="18"/>
                <w:szCs w:val="18"/>
              </w:rPr>
              <w:t xml:space="preserve">, </w:t>
            </w:r>
            <w:proofErr w:type="spellStart"/>
            <w:r>
              <w:rPr>
                <w:rFonts w:ascii="Calibri" w:hAnsi="Calibri" w:cs="Calibri"/>
                <w:sz w:val="18"/>
                <w:szCs w:val="18"/>
              </w:rPr>
              <w:t>накройте</w:t>
            </w:r>
            <w:proofErr w:type="spellEnd"/>
            <w:r>
              <w:rPr>
                <w:rFonts w:ascii="Arial Armenian" w:hAnsi="Arial Armenian" w:cs="Calibri"/>
                <w:sz w:val="18"/>
                <w:szCs w:val="18"/>
              </w:rPr>
              <w:t xml:space="preserve"> </w:t>
            </w:r>
            <w:proofErr w:type="spellStart"/>
            <w:r>
              <w:rPr>
                <w:rFonts w:ascii="Calibri" w:hAnsi="Calibri" w:cs="Calibri"/>
                <w:sz w:val="18"/>
                <w:szCs w:val="18"/>
              </w:rPr>
              <w:t>полиэтиленовой</w:t>
            </w:r>
            <w:proofErr w:type="spellEnd"/>
            <w:r>
              <w:rPr>
                <w:rFonts w:ascii="Arial Armenian" w:hAnsi="Arial Armenian" w:cs="Calibri"/>
                <w:sz w:val="18"/>
                <w:szCs w:val="18"/>
              </w:rPr>
              <w:t xml:space="preserve"> </w:t>
            </w:r>
            <w:proofErr w:type="spellStart"/>
            <w:r>
              <w:rPr>
                <w:rFonts w:ascii="Calibri" w:hAnsi="Calibri" w:cs="Calibri"/>
                <w:sz w:val="18"/>
                <w:szCs w:val="18"/>
              </w:rPr>
              <w:t>пленкой</w:t>
            </w:r>
            <w:proofErr w:type="spellEnd"/>
            <w:r>
              <w:rPr>
                <w:rFonts w:ascii="Arial Armenian" w:hAnsi="Arial Armenian" w:cs="Calibri"/>
                <w:sz w:val="18"/>
                <w:szCs w:val="18"/>
              </w:rPr>
              <w:t xml:space="preserve"> </w:t>
            </w:r>
            <w:proofErr w:type="spellStart"/>
            <w:r>
              <w:rPr>
                <w:rFonts w:ascii="Calibri" w:hAnsi="Calibri" w:cs="Calibri"/>
                <w:sz w:val="18"/>
                <w:szCs w:val="18"/>
              </w:rPr>
              <w:t>или</w:t>
            </w:r>
            <w:proofErr w:type="spellEnd"/>
            <w:r>
              <w:rPr>
                <w:rFonts w:ascii="Arial Armenian" w:hAnsi="Arial Armenian" w:cs="Calibri"/>
                <w:sz w:val="18"/>
                <w:szCs w:val="18"/>
              </w:rPr>
              <w:t xml:space="preserve"> </w:t>
            </w:r>
            <w:proofErr w:type="spellStart"/>
            <w:r>
              <w:rPr>
                <w:rFonts w:ascii="Calibri" w:hAnsi="Calibri" w:cs="Calibri"/>
                <w:sz w:val="18"/>
                <w:szCs w:val="18"/>
              </w:rPr>
              <w:t>аналогичной</w:t>
            </w:r>
            <w:proofErr w:type="spellEnd"/>
            <w:r>
              <w:rPr>
                <w:rFonts w:ascii="Arial Armenian" w:hAnsi="Arial Armenian" w:cs="Calibri"/>
                <w:sz w:val="18"/>
                <w:szCs w:val="18"/>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2007E678" w14:textId="77777777" w:rsidR="00D304C0" w:rsidRDefault="00D304C0">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A215FD5" w14:textId="77777777" w:rsidR="00D304C0" w:rsidRDefault="00D304C0">
            <w:pPr>
              <w:jc w:val="center"/>
              <w:rPr>
                <w:rFonts w:ascii="Arial LatArm" w:hAnsi="Arial LatArm" w:cs="Calibri"/>
                <w:sz w:val="18"/>
                <w:szCs w:val="18"/>
              </w:rPr>
            </w:pPr>
            <w:r>
              <w:rPr>
                <w:rFonts w:ascii="Arial LatArm" w:hAnsi="Arial LatArm" w:cs="Calibri"/>
                <w:sz w:val="18"/>
                <w:szCs w:val="18"/>
              </w:rPr>
              <w:t>710</w:t>
            </w:r>
          </w:p>
        </w:tc>
        <w:tc>
          <w:tcPr>
            <w:tcW w:w="1412" w:type="dxa"/>
            <w:tcBorders>
              <w:top w:val="nil"/>
              <w:left w:val="nil"/>
              <w:bottom w:val="single" w:sz="4" w:space="0" w:color="auto"/>
              <w:right w:val="single" w:sz="4" w:space="0" w:color="auto"/>
            </w:tcBorders>
            <w:shd w:val="clear" w:color="000000" w:fill="FFFFFF"/>
            <w:noWrap/>
            <w:vAlign w:val="center"/>
            <w:hideMark/>
          </w:tcPr>
          <w:p w14:paraId="1D667135" w14:textId="77777777" w:rsidR="00D304C0" w:rsidRDefault="00D304C0">
            <w:pPr>
              <w:jc w:val="center"/>
              <w:rPr>
                <w:rFonts w:ascii="Arial LatArm" w:hAnsi="Arial LatArm" w:cs="Calibri"/>
                <w:sz w:val="18"/>
                <w:szCs w:val="18"/>
              </w:rPr>
            </w:pPr>
            <w:r>
              <w:rPr>
                <w:rFonts w:ascii="Arial LatArm" w:hAnsi="Arial LatArm" w:cs="Calibri"/>
                <w:sz w:val="18"/>
                <w:szCs w:val="18"/>
              </w:rPr>
              <w:t>1.460</w:t>
            </w:r>
          </w:p>
        </w:tc>
        <w:tc>
          <w:tcPr>
            <w:tcW w:w="1169" w:type="dxa"/>
            <w:tcBorders>
              <w:top w:val="nil"/>
              <w:left w:val="nil"/>
              <w:bottom w:val="single" w:sz="4" w:space="0" w:color="auto"/>
              <w:right w:val="single" w:sz="4" w:space="0" w:color="auto"/>
            </w:tcBorders>
            <w:shd w:val="clear" w:color="000000" w:fill="FFFFFF"/>
            <w:noWrap/>
            <w:vAlign w:val="center"/>
            <w:hideMark/>
          </w:tcPr>
          <w:p w14:paraId="7E11B745" w14:textId="77777777" w:rsidR="00D304C0" w:rsidRDefault="00D304C0">
            <w:pPr>
              <w:jc w:val="center"/>
              <w:rPr>
                <w:rFonts w:ascii="Arial LatArm" w:hAnsi="Arial LatArm" w:cs="Calibri"/>
                <w:sz w:val="18"/>
                <w:szCs w:val="18"/>
              </w:rPr>
            </w:pPr>
            <w:r>
              <w:rPr>
                <w:rFonts w:ascii="Arial LatArm" w:hAnsi="Arial LatArm" w:cs="Calibri"/>
                <w:sz w:val="18"/>
                <w:szCs w:val="18"/>
              </w:rPr>
              <w:t>1036.600</w:t>
            </w:r>
          </w:p>
        </w:tc>
      </w:tr>
      <w:tr w:rsidR="00F455C7" w14:paraId="1EFEC012" w14:textId="77777777" w:rsidTr="00F455C7">
        <w:trPr>
          <w:trHeight w:val="196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03CFC39C" w14:textId="77777777" w:rsidR="00D304C0" w:rsidRDefault="00D304C0">
            <w:pPr>
              <w:jc w:val="center"/>
              <w:rPr>
                <w:rFonts w:ascii="Arial Armenian" w:hAnsi="Arial Armenian" w:cs="Calibri"/>
                <w:sz w:val="16"/>
                <w:szCs w:val="16"/>
              </w:rPr>
            </w:pPr>
            <w:r>
              <w:rPr>
                <w:rFonts w:ascii="Arial Armenian" w:hAnsi="Arial Armenian" w:cs="Calibri"/>
                <w:sz w:val="16"/>
                <w:szCs w:val="16"/>
              </w:rPr>
              <w:t>6</w:t>
            </w:r>
          </w:p>
        </w:tc>
        <w:tc>
          <w:tcPr>
            <w:tcW w:w="5717" w:type="dxa"/>
            <w:tcBorders>
              <w:top w:val="nil"/>
              <w:left w:val="nil"/>
              <w:bottom w:val="single" w:sz="4" w:space="0" w:color="auto"/>
              <w:right w:val="single" w:sz="4" w:space="0" w:color="auto"/>
            </w:tcBorders>
            <w:shd w:val="clear" w:color="000000" w:fill="FFFFFF"/>
            <w:vAlign w:val="center"/>
            <w:hideMark/>
          </w:tcPr>
          <w:p w14:paraId="548FFB42" w14:textId="77777777" w:rsidR="00D304C0" w:rsidRDefault="00D304C0">
            <w:pPr>
              <w:rPr>
                <w:rFonts w:ascii="Arial Armenian" w:hAnsi="Arial Armenian" w:cs="Calibri"/>
                <w:sz w:val="18"/>
                <w:szCs w:val="18"/>
              </w:rPr>
            </w:pPr>
            <w:proofErr w:type="spellStart"/>
            <w:r>
              <w:rPr>
                <w:rFonts w:ascii="Sylfaen" w:hAnsi="Sylfaen" w:cs="Sylfaen"/>
                <w:sz w:val="18"/>
                <w:szCs w:val="18"/>
              </w:rPr>
              <w:t>Պատերի</w:t>
            </w:r>
            <w:proofErr w:type="spellEnd"/>
            <w:r>
              <w:rPr>
                <w:rFonts w:ascii="Arial Armenian" w:hAnsi="Arial Armenian" w:cs="Calibri"/>
                <w:sz w:val="18"/>
                <w:szCs w:val="18"/>
              </w:rPr>
              <w:t xml:space="preserve"> </w:t>
            </w:r>
            <w:proofErr w:type="spellStart"/>
            <w:r>
              <w:rPr>
                <w:rFonts w:ascii="Sylfaen" w:hAnsi="Sylfaen" w:cs="Sylfaen"/>
                <w:sz w:val="18"/>
                <w:szCs w:val="18"/>
              </w:rPr>
              <w:t>ներկում</w:t>
            </w:r>
            <w:proofErr w:type="spellEnd"/>
            <w:r>
              <w:rPr>
                <w:rFonts w:ascii="Arial Armenian" w:hAnsi="Arial Armenian" w:cs="Calibri"/>
                <w:sz w:val="18"/>
                <w:szCs w:val="18"/>
              </w:rPr>
              <w:t xml:space="preserve"> </w:t>
            </w:r>
            <w:proofErr w:type="spellStart"/>
            <w:r>
              <w:rPr>
                <w:rFonts w:ascii="Sylfaen" w:hAnsi="Sylfaen" w:cs="Sylfaen"/>
                <w:sz w:val="18"/>
                <w:szCs w:val="18"/>
              </w:rPr>
              <w:t>լատեքսային</w:t>
            </w:r>
            <w:proofErr w:type="spellEnd"/>
            <w:r>
              <w:rPr>
                <w:rFonts w:ascii="Arial Armenian" w:hAnsi="Arial Armenian" w:cs="Calibri"/>
                <w:sz w:val="18"/>
                <w:szCs w:val="18"/>
              </w:rPr>
              <w:t xml:space="preserve"> </w:t>
            </w:r>
            <w:proofErr w:type="spellStart"/>
            <w:r>
              <w:rPr>
                <w:rFonts w:ascii="Sylfaen" w:hAnsi="Sylfaen" w:cs="Sylfaen"/>
                <w:sz w:val="18"/>
                <w:szCs w:val="18"/>
              </w:rPr>
              <w:t>ներկով</w:t>
            </w:r>
            <w:proofErr w:type="spellEnd"/>
            <w:r>
              <w:rPr>
                <w:rFonts w:ascii="Arial Armenian" w:hAnsi="Arial Armenian" w:cs="Calibri"/>
                <w:sz w:val="18"/>
                <w:szCs w:val="18"/>
              </w:rPr>
              <w:t>,</w:t>
            </w:r>
            <w:r>
              <w:rPr>
                <w:rFonts w:ascii="Arial Armenian" w:hAnsi="Arial Armenian" w:cs="Calibri"/>
                <w:color w:val="538DD5"/>
                <w:sz w:val="18"/>
                <w:szCs w:val="18"/>
              </w:rPr>
              <w:t xml:space="preserve"> </w:t>
            </w:r>
            <w:proofErr w:type="spellStart"/>
            <w:r w:rsidRPr="002A0385">
              <w:rPr>
                <w:rFonts w:ascii="Sylfaen" w:hAnsi="Sylfaen" w:cs="Sylfaen"/>
                <w:sz w:val="18"/>
                <w:szCs w:val="18"/>
              </w:rPr>
              <w:t>համատարած</w:t>
            </w:r>
            <w:proofErr w:type="spellEnd"/>
            <w:r w:rsidRPr="002A0385">
              <w:rPr>
                <w:rFonts w:ascii="Arial Armenian" w:hAnsi="Arial Armenian" w:cs="Calibri"/>
                <w:sz w:val="18"/>
                <w:szCs w:val="18"/>
              </w:rPr>
              <w:t xml:space="preserve"> </w:t>
            </w:r>
            <w:proofErr w:type="spellStart"/>
            <w:r w:rsidRPr="002A0385">
              <w:rPr>
                <w:rFonts w:ascii="Sylfaen" w:hAnsi="Sylfaen" w:cs="Sylfaen"/>
                <w:sz w:val="18"/>
                <w:szCs w:val="18"/>
              </w:rPr>
              <w:t>մածկապատումով</w:t>
            </w:r>
            <w:proofErr w:type="spellEnd"/>
            <w:r w:rsidRPr="002A0385">
              <w:rPr>
                <w:rFonts w:ascii="Arial Armenian" w:hAnsi="Arial Armenian" w:cs="Calibri"/>
                <w:sz w:val="18"/>
                <w:szCs w:val="18"/>
              </w:rPr>
              <w:t xml:space="preserve"> </w:t>
            </w:r>
            <w:r>
              <w:rPr>
                <w:rFonts w:ascii="Arial Armenian" w:hAnsi="Arial Armenian" w:cs="Calibri"/>
                <w:sz w:val="18"/>
                <w:szCs w:val="18"/>
              </w:rPr>
              <w:t>/</w:t>
            </w:r>
            <w:proofErr w:type="spellStart"/>
            <w:r>
              <w:rPr>
                <w:rFonts w:ascii="Sylfaen" w:hAnsi="Sylfaen" w:cs="Sylfaen"/>
                <w:sz w:val="18"/>
                <w:szCs w:val="18"/>
              </w:rPr>
              <w:t>լավորակ</w:t>
            </w:r>
            <w:proofErr w:type="spellEnd"/>
            <w:r>
              <w:rPr>
                <w:rFonts w:ascii="Arial Armenian" w:hAnsi="Arial Armenian" w:cs="Calibri"/>
                <w:sz w:val="18"/>
                <w:szCs w:val="18"/>
              </w:rPr>
              <w:t xml:space="preserve"> </w:t>
            </w:r>
            <w:proofErr w:type="spellStart"/>
            <w:r>
              <w:rPr>
                <w:rFonts w:ascii="Sylfaen" w:hAnsi="Sylfaen" w:cs="Sylfaen"/>
                <w:sz w:val="18"/>
                <w:szCs w:val="18"/>
              </w:rPr>
              <w:t>ներկով</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անկյունային</w:t>
            </w:r>
            <w:proofErr w:type="spellEnd"/>
            <w:r>
              <w:rPr>
                <w:rFonts w:ascii="Arial Armenian" w:hAnsi="Arial Armenian" w:cs="Calibri"/>
                <w:sz w:val="18"/>
                <w:szCs w:val="18"/>
              </w:rPr>
              <w:t xml:space="preserve"> </w:t>
            </w:r>
            <w:proofErr w:type="spellStart"/>
            <w:r>
              <w:rPr>
                <w:rFonts w:ascii="Sylfaen" w:hAnsi="Sylfaen" w:cs="Sylfaen"/>
                <w:sz w:val="18"/>
                <w:szCs w:val="18"/>
              </w:rPr>
              <w:t>մասերում</w:t>
            </w:r>
            <w:proofErr w:type="spellEnd"/>
            <w:r>
              <w:rPr>
                <w:rFonts w:ascii="Arial Armenian" w:hAnsi="Arial Armenian" w:cs="Calibri"/>
                <w:sz w:val="18"/>
                <w:szCs w:val="18"/>
              </w:rPr>
              <w:t xml:space="preserve"> </w:t>
            </w:r>
            <w:proofErr w:type="spellStart"/>
            <w:r>
              <w:rPr>
                <w:rFonts w:ascii="Sylfaen" w:hAnsi="Sylfaen" w:cs="Sylfaen"/>
                <w:sz w:val="18"/>
                <w:szCs w:val="18"/>
              </w:rPr>
              <w:t>տեղադրելով</w:t>
            </w:r>
            <w:proofErr w:type="spellEnd"/>
            <w:r>
              <w:rPr>
                <w:rFonts w:ascii="Arial Armenian" w:hAnsi="Arial Armenian" w:cs="Calibri"/>
                <w:sz w:val="18"/>
                <w:szCs w:val="18"/>
              </w:rPr>
              <w:t xml:space="preserve"> </w:t>
            </w:r>
            <w:proofErr w:type="spellStart"/>
            <w:r>
              <w:rPr>
                <w:rFonts w:ascii="Sylfaen" w:hAnsi="Sylfaen" w:cs="Sylfaen"/>
                <w:sz w:val="18"/>
                <w:szCs w:val="18"/>
              </w:rPr>
              <w:t>հարդարման</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անկյունակներ</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Покраска</w:t>
            </w:r>
            <w:proofErr w:type="spellEnd"/>
            <w:r>
              <w:rPr>
                <w:rFonts w:ascii="Arial Armenian" w:hAnsi="Arial Armenian" w:cs="Calibri"/>
                <w:sz w:val="18"/>
                <w:szCs w:val="18"/>
              </w:rPr>
              <w:t xml:space="preserve"> </w:t>
            </w:r>
            <w:proofErr w:type="spellStart"/>
            <w:r>
              <w:rPr>
                <w:rFonts w:ascii="Calibri" w:hAnsi="Calibri" w:cs="Calibri"/>
                <w:sz w:val="18"/>
                <w:szCs w:val="18"/>
              </w:rPr>
              <w:t>стен</w:t>
            </w:r>
            <w:proofErr w:type="spellEnd"/>
            <w:r>
              <w:rPr>
                <w:rFonts w:ascii="Arial Armenian" w:hAnsi="Arial Armenian" w:cs="Calibri"/>
                <w:sz w:val="18"/>
                <w:szCs w:val="18"/>
              </w:rPr>
              <w:t xml:space="preserve"> </w:t>
            </w:r>
            <w:proofErr w:type="spellStart"/>
            <w:r>
              <w:rPr>
                <w:rFonts w:ascii="Calibri" w:hAnsi="Calibri" w:cs="Calibri"/>
                <w:sz w:val="18"/>
                <w:szCs w:val="18"/>
              </w:rPr>
              <w:t>латексной</w:t>
            </w:r>
            <w:proofErr w:type="spellEnd"/>
            <w:r>
              <w:rPr>
                <w:rFonts w:ascii="Arial Armenian" w:hAnsi="Arial Armenian" w:cs="Calibri"/>
                <w:sz w:val="18"/>
                <w:szCs w:val="18"/>
              </w:rPr>
              <w:t xml:space="preserve"> </w:t>
            </w:r>
            <w:proofErr w:type="spellStart"/>
            <w:r>
              <w:rPr>
                <w:rFonts w:ascii="Calibri" w:hAnsi="Calibri" w:cs="Calibri"/>
                <w:sz w:val="18"/>
                <w:szCs w:val="18"/>
              </w:rPr>
              <w:t>краской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полной</w:t>
            </w:r>
            <w:proofErr w:type="spellEnd"/>
            <w:r>
              <w:rPr>
                <w:rFonts w:ascii="Arial Armenian" w:hAnsi="Arial Armenian" w:cs="Calibri"/>
                <w:sz w:val="18"/>
                <w:szCs w:val="18"/>
              </w:rPr>
              <w:t xml:space="preserve"> </w:t>
            </w:r>
            <w:proofErr w:type="spellStart"/>
            <w:r>
              <w:rPr>
                <w:rFonts w:ascii="Calibri" w:hAnsi="Calibri" w:cs="Calibri"/>
                <w:sz w:val="18"/>
                <w:szCs w:val="18"/>
              </w:rPr>
              <w:t>укрывистостью</w:t>
            </w:r>
            <w:proofErr w:type="spellEnd"/>
            <w:r>
              <w:rPr>
                <w:rFonts w:ascii="Arial Armenian" w:hAnsi="Arial Armenian" w:cs="Calibri"/>
                <w:sz w:val="18"/>
                <w:szCs w:val="18"/>
              </w:rPr>
              <w:t xml:space="preserve"> </w:t>
            </w:r>
            <w:proofErr w:type="spellStart"/>
            <w:r>
              <w:rPr>
                <w:rFonts w:ascii="Calibri" w:hAnsi="Calibri" w:cs="Calibri"/>
                <w:sz w:val="18"/>
                <w:szCs w:val="18"/>
              </w:rPr>
              <w:t>шпатлевкой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качественной</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установкой</w:t>
            </w:r>
            <w:proofErr w:type="spellEnd"/>
            <w:r>
              <w:rPr>
                <w:rFonts w:ascii="Arial Armenian" w:hAnsi="Arial Armenian" w:cs="Calibri"/>
                <w:sz w:val="18"/>
                <w:szCs w:val="18"/>
              </w:rPr>
              <w:t xml:space="preserve"> </w:t>
            </w:r>
            <w:proofErr w:type="spellStart"/>
            <w:r>
              <w:rPr>
                <w:rFonts w:ascii="Calibri" w:hAnsi="Calibri" w:cs="Calibri"/>
                <w:sz w:val="18"/>
                <w:szCs w:val="18"/>
              </w:rPr>
              <w:t>финишных</w:t>
            </w:r>
            <w:proofErr w:type="spellEnd"/>
            <w:r>
              <w:rPr>
                <w:rFonts w:ascii="Arial Armenian" w:hAnsi="Arial Armenian" w:cs="Calibri"/>
                <w:sz w:val="18"/>
                <w:szCs w:val="18"/>
              </w:rPr>
              <w:t xml:space="preserve"> </w:t>
            </w:r>
            <w:proofErr w:type="spellStart"/>
            <w:r>
              <w:rPr>
                <w:rFonts w:ascii="Calibri" w:hAnsi="Calibri" w:cs="Calibri"/>
                <w:sz w:val="18"/>
                <w:szCs w:val="18"/>
              </w:rPr>
              <w:t>уголков</w:t>
            </w:r>
            <w:proofErr w:type="spellEnd"/>
            <w:r>
              <w:rPr>
                <w:rFonts w:ascii="Arial Armenian" w:hAnsi="Arial Armenian" w:cs="Calibri"/>
                <w:sz w:val="18"/>
                <w:szCs w:val="18"/>
              </w:rPr>
              <w:t xml:space="preserve"> </w:t>
            </w:r>
            <w:r>
              <w:rPr>
                <w:rFonts w:ascii="Calibri" w:hAnsi="Calibri" w:cs="Calibri"/>
                <w:sz w:val="18"/>
                <w:szCs w:val="18"/>
              </w:rPr>
              <w:t>в</w:t>
            </w:r>
            <w:r>
              <w:rPr>
                <w:rFonts w:ascii="Arial Armenian" w:hAnsi="Arial Armenian" w:cs="Calibri"/>
                <w:sz w:val="18"/>
                <w:szCs w:val="18"/>
              </w:rPr>
              <w:t xml:space="preserve"> </w:t>
            </w:r>
            <w:proofErr w:type="spellStart"/>
            <w:proofErr w:type="gramStart"/>
            <w:r>
              <w:rPr>
                <w:rFonts w:ascii="Calibri" w:hAnsi="Calibri" w:cs="Calibri"/>
                <w:sz w:val="18"/>
                <w:szCs w:val="18"/>
              </w:rPr>
              <w:t>углах</w:t>
            </w:r>
            <w:proofErr w:type="spellEnd"/>
            <w:r>
              <w:rPr>
                <w:rFonts w:ascii="Arial Armenian" w:hAnsi="Arial Armenian" w:cs="Calibri"/>
                <w:sz w:val="18"/>
                <w:szCs w:val="18"/>
              </w:rPr>
              <w:t>)  /</w:t>
            </w:r>
            <w:proofErr w:type="spellStart"/>
            <w:proofErr w:type="gramEnd"/>
            <w:r>
              <w:rPr>
                <w:rFonts w:ascii="Sylfaen" w:hAnsi="Sylfaen" w:cs="Sylfaen"/>
                <w:sz w:val="18"/>
                <w:szCs w:val="18"/>
              </w:rPr>
              <w:t>հատակն</w:t>
            </w:r>
            <w:proofErr w:type="spellEnd"/>
            <w:r>
              <w:rPr>
                <w:rFonts w:ascii="Arial Armenian" w:hAnsi="Arial Armenian" w:cs="Calibri"/>
                <w:sz w:val="18"/>
                <w:szCs w:val="18"/>
              </w:rPr>
              <w:t xml:space="preserve"> </w:t>
            </w:r>
            <w:proofErr w:type="spellStart"/>
            <w:r>
              <w:rPr>
                <w:rFonts w:ascii="Sylfaen" w:hAnsi="Sylfaen" w:cs="Sylfaen"/>
                <w:sz w:val="18"/>
                <w:szCs w:val="18"/>
              </w:rPr>
              <w:t>ու</w:t>
            </w:r>
            <w:proofErr w:type="spellEnd"/>
            <w:r>
              <w:rPr>
                <w:rFonts w:ascii="Arial Armenian" w:hAnsi="Arial Armenian" w:cs="Calibri"/>
                <w:sz w:val="18"/>
                <w:szCs w:val="18"/>
              </w:rPr>
              <w:t xml:space="preserve"> </w:t>
            </w:r>
            <w:proofErr w:type="spellStart"/>
            <w:r>
              <w:rPr>
                <w:rFonts w:ascii="Sylfaen" w:hAnsi="Sylfaen" w:cs="Sylfaen"/>
                <w:sz w:val="18"/>
                <w:szCs w:val="18"/>
              </w:rPr>
              <w:t>դռները</w:t>
            </w:r>
            <w:proofErr w:type="spellEnd"/>
            <w:r>
              <w:rPr>
                <w:rFonts w:ascii="Arial Armenian" w:hAnsi="Arial Armenian" w:cs="Calibri"/>
                <w:sz w:val="18"/>
                <w:szCs w:val="18"/>
              </w:rPr>
              <w:t xml:space="preserve"> </w:t>
            </w:r>
            <w:proofErr w:type="spellStart"/>
            <w:r>
              <w:rPr>
                <w:rFonts w:ascii="Sylfaen" w:hAnsi="Sylfaen" w:cs="Sylfaen"/>
                <w:sz w:val="18"/>
                <w:szCs w:val="18"/>
              </w:rPr>
              <w:t>փակել</w:t>
            </w:r>
            <w:proofErr w:type="spellEnd"/>
            <w:r>
              <w:rPr>
                <w:rFonts w:ascii="Arial Armenian" w:hAnsi="Arial Armenian" w:cs="Calibri"/>
                <w:sz w:val="18"/>
                <w:szCs w:val="18"/>
              </w:rPr>
              <w:t xml:space="preserve">, </w:t>
            </w:r>
            <w:proofErr w:type="spellStart"/>
            <w:r>
              <w:rPr>
                <w:rFonts w:ascii="Sylfaen" w:hAnsi="Sylfaen" w:cs="Sylfaen"/>
                <w:sz w:val="18"/>
                <w:szCs w:val="18"/>
              </w:rPr>
              <w:t>ծածկել</w:t>
            </w:r>
            <w:proofErr w:type="spellEnd"/>
            <w:r>
              <w:rPr>
                <w:rFonts w:ascii="Arial Armenian" w:hAnsi="Arial Armenian" w:cs="Calibri"/>
                <w:sz w:val="18"/>
                <w:szCs w:val="18"/>
              </w:rPr>
              <w:t xml:space="preserve"> </w:t>
            </w:r>
            <w:proofErr w:type="spellStart"/>
            <w:r>
              <w:rPr>
                <w:rFonts w:ascii="Sylfaen" w:hAnsi="Sylfaen" w:cs="Sylfaen"/>
                <w:sz w:val="18"/>
                <w:szCs w:val="18"/>
              </w:rPr>
              <w:t>պոլիէթիլային</w:t>
            </w:r>
            <w:proofErr w:type="spellEnd"/>
            <w:r>
              <w:rPr>
                <w:rFonts w:ascii="Arial Armenian" w:hAnsi="Arial Armenian" w:cs="Calibri"/>
                <w:sz w:val="18"/>
                <w:szCs w:val="18"/>
              </w:rPr>
              <w:t xml:space="preserve"> </w:t>
            </w:r>
            <w:proofErr w:type="spellStart"/>
            <w:r>
              <w:rPr>
                <w:rFonts w:ascii="Sylfaen" w:hAnsi="Sylfaen" w:cs="Sylfaen"/>
                <w:sz w:val="18"/>
                <w:szCs w:val="18"/>
              </w:rPr>
              <w:t>թաղանթով</w:t>
            </w:r>
            <w:proofErr w:type="spellEnd"/>
            <w:r>
              <w:rPr>
                <w:rFonts w:ascii="Arial Armenian" w:hAnsi="Arial Armenian" w:cs="Calibri"/>
                <w:sz w:val="18"/>
                <w:szCs w:val="18"/>
              </w:rPr>
              <w:t xml:space="preserve"> </w:t>
            </w:r>
            <w:proofErr w:type="spellStart"/>
            <w:r>
              <w:rPr>
                <w:rFonts w:ascii="Sylfaen" w:hAnsi="Sylfaen" w:cs="Sylfaen"/>
                <w:sz w:val="18"/>
                <w:szCs w:val="18"/>
              </w:rPr>
              <w:t>կամ</w:t>
            </w:r>
            <w:proofErr w:type="spellEnd"/>
            <w:r>
              <w:rPr>
                <w:rFonts w:ascii="Arial Armenian" w:hAnsi="Arial Armenian" w:cs="Calibri"/>
                <w:sz w:val="18"/>
                <w:szCs w:val="18"/>
              </w:rPr>
              <w:t xml:space="preserve"> </w:t>
            </w:r>
            <w:proofErr w:type="spellStart"/>
            <w:r>
              <w:rPr>
                <w:rFonts w:ascii="Sylfaen" w:hAnsi="Sylfaen" w:cs="Sylfaen"/>
                <w:sz w:val="18"/>
                <w:szCs w:val="18"/>
              </w:rPr>
              <w:t>համարժեք</w:t>
            </w:r>
            <w:proofErr w:type="spellEnd"/>
            <w:r>
              <w:rPr>
                <w:rFonts w:ascii="Arial Armenian" w:hAnsi="Arial Armenian" w:cs="Calibri"/>
                <w:sz w:val="18"/>
                <w:szCs w:val="18"/>
              </w:rPr>
              <w:t xml:space="preserve">, </w:t>
            </w:r>
            <w:proofErr w:type="spellStart"/>
            <w:r>
              <w:rPr>
                <w:rFonts w:ascii="Calibri" w:hAnsi="Calibri" w:cs="Calibri"/>
                <w:sz w:val="18"/>
                <w:szCs w:val="18"/>
              </w:rPr>
              <w:t>закройте</w:t>
            </w:r>
            <w:proofErr w:type="spellEnd"/>
            <w:r>
              <w:rPr>
                <w:rFonts w:ascii="Arial Armenian" w:hAnsi="Arial Armenian" w:cs="Calibri"/>
                <w:sz w:val="18"/>
                <w:szCs w:val="18"/>
              </w:rPr>
              <w:t xml:space="preserve"> </w:t>
            </w:r>
            <w:proofErr w:type="spellStart"/>
            <w:r>
              <w:rPr>
                <w:rFonts w:ascii="Calibri" w:hAnsi="Calibri" w:cs="Calibri"/>
                <w:sz w:val="18"/>
                <w:szCs w:val="18"/>
              </w:rPr>
              <w:t>поли</w:t>
            </w:r>
            <w:proofErr w:type="spellEnd"/>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proofErr w:type="spellStart"/>
            <w:r>
              <w:rPr>
                <w:rFonts w:ascii="Calibri" w:hAnsi="Calibri" w:cs="Calibri"/>
                <w:sz w:val="18"/>
                <w:szCs w:val="18"/>
              </w:rPr>
              <w:t>двери</w:t>
            </w:r>
            <w:proofErr w:type="spellEnd"/>
            <w:r>
              <w:rPr>
                <w:rFonts w:ascii="Arial Armenian" w:hAnsi="Arial Armenian" w:cs="Calibri"/>
                <w:sz w:val="18"/>
                <w:szCs w:val="18"/>
              </w:rPr>
              <w:t xml:space="preserve">, </w:t>
            </w:r>
            <w:proofErr w:type="spellStart"/>
            <w:r>
              <w:rPr>
                <w:rFonts w:ascii="Calibri" w:hAnsi="Calibri" w:cs="Calibri"/>
                <w:sz w:val="18"/>
                <w:szCs w:val="18"/>
              </w:rPr>
              <w:t>накройте</w:t>
            </w:r>
            <w:proofErr w:type="spellEnd"/>
            <w:r>
              <w:rPr>
                <w:rFonts w:ascii="Arial Armenian" w:hAnsi="Arial Armenian" w:cs="Calibri"/>
                <w:sz w:val="18"/>
                <w:szCs w:val="18"/>
              </w:rPr>
              <w:t xml:space="preserve"> </w:t>
            </w:r>
            <w:proofErr w:type="spellStart"/>
            <w:r>
              <w:rPr>
                <w:rFonts w:ascii="Calibri" w:hAnsi="Calibri" w:cs="Calibri"/>
                <w:sz w:val="18"/>
                <w:szCs w:val="18"/>
              </w:rPr>
              <w:t>полиэтиленовой</w:t>
            </w:r>
            <w:proofErr w:type="spellEnd"/>
            <w:r>
              <w:rPr>
                <w:rFonts w:ascii="Arial Armenian" w:hAnsi="Arial Armenian" w:cs="Calibri"/>
                <w:sz w:val="18"/>
                <w:szCs w:val="18"/>
              </w:rPr>
              <w:t xml:space="preserve"> </w:t>
            </w:r>
            <w:proofErr w:type="spellStart"/>
            <w:r>
              <w:rPr>
                <w:rFonts w:ascii="Calibri" w:hAnsi="Calibri" w:cs="Calibri"/>
                <w:sz w:val="18"/>
                <w:szCs w:val="18"/>
              </w:rPr>
              <w:t>пленкой</w:t>
            </w:r>
            <w:proofErr w:type="spellEnd"/>
            <w:r>
              <w:rPr>
                <w:rFonts w:ascii="Arial Armenian" w:hAnsi="Arial Armenian" w:cs="Calibri"/>
                <w:sz w:val="18"/>
                <w:szCs w:val="18"/>
              </w:rPr>
              <w:t xml:space="preserve"> </w:t>
            </w:r>
            <w:proofErr w:type="spellStart"/>
            <w:r>
              <w:rPr>
                <w:rFonts w:ascii="Calibri" w:hAnsi="Calibri" w:cs="Calibri"/>
                <w:sz w:val="18"/>
                <w:szCs w:val="18"/>
              </w:rPr>
              <w:t>или</w:t>
            </w:r>
            <w:proofErr w:type="spellEnd"/>
            <w:r>
              <w:rPr>
                <w:rFonts w:ascii="Arial Armenian" w:hAnsi="Arial Armenian" w:cs="Calibri"/>
                <w:sz w:val="18"/>
                <w:szCs w:val="18"/>
              </w:rPr>
              <w:t xml:space="preserve"> </w:t>
            </w:r>
            <w:proofErr w:type="spellStart"/>
            <w:r>
              <w:rPr>
                <w:rFonts w:ascii="Calibri" w:hAnsi="Calibri" w:cs="Calibri"/>
                <w:sz w:val="18"/>
                <w:szCs w:val="18"/>
              </w:rPr>
              <w:t>аналогичной</w:t>
            </w:r>
            <w:proofErr w:type="spellEnd"/>
            <w:r>
              <w:rPr>
                <w:rFonts w:ascii="Arial Armenian" w:hAnsi="Arial Armenian" w:cs="Calibri"/>
                <w:sz w:val="18"/>
                <w:szCs w:val="18"/>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32A6E6AC" w14:textId="77777777" w:rsidR="00D304C0" w:rsidRDefault="00D304C0">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7EC2A34" w14:textId="77777777" w:rsidR="00D304C0" w:rsidRDefault="00D304C0">
            <w:pPr>
              <w:jc w:val="center"/>
              <w:rPr>
                <w:rFonts w:ascii="Arial LatArm" w:hAnsi="Arial LatArm" w:cs="Calibri"/>
                <w:sz w:val="18"/>
                <w:szCs w:val="18"/>
              </w:rPr>
            </w:pPr>
            <w:r>
              <w:rPr>
                <w:rFonts w:ascii="Arial LatArm" w:hAnsi="Arial LatArm" w:cs="Calibri"/>
                <w:sz w:val="18"/>
                <w:szCs w:val="18"/>
              </w:rPr>
              <w:t>300</w:t>
            </w:r>
          </w:p>
        </w:tc>
        <w:tc>
          <w:tcPr>
            <w:tcW w:w="1412" w:type="dxa"/>
            <w:tcBorders>
              <w:top w:val="nil"/>
              <w:left w:val="nil"/>
              <w:bottom w:val="single" w:sz="4" w:space="0" w:color="auto"/>
              <w:right w:val="single" w:sz="4" w:space="0" w:color="auto"/>
            </w:tcBorders>
            <w:shd w:val="clear" w:color="000000" w:fill="FFFFFF"/>
            <w:noWrap/>
            <w:vAlign w:val="center"/>
            <w:hideMark/>
          </w:tcPr>
          <w:p w14:paraId="4A1BDEF0" w14:textId="77777777" w:rsidR="00D304C0" w:rsidRDefault="00D304C0">
            <w:pPr>
              <w:jc w:val="center"/>
              <w:rPr>
                <w:rFonts w:ascii="Arial LatArm" w:hAnsi="Arial LatArm" w:cs="Calibri"/>
                <w:sz w:val="18"/>
                <w:szCs w:val="18"/>
              </w:rPr>
            </w:pPr>
            <w:r>
              <w:rPr>
                <w:rFonts w:ascii="Arial LatArm" w:hAnsi="Arial LatArm" w:cs="Calibri"/>
                <w:sz w:val="18"/>
                <w:szCs w:val="18"/>
              </w:rPr>
              <w:t>0.960</w:t>
            </w:r>
          </w:p>
        </w:tc>
        <w:tc>
          <w:tcPr>
            <w:tcW w:w="1169" w:type="dxa"/>
            <w:tcBorders>
              <w:top w:val="nil"/>
              <w:left w:val="nil"/>
              <w:bottom w:val="single" w:sz="4" w:space="0" w:color="auto"/>
              <w:right w:val="single" w:sz="4" w:space="0" w:color="auto"/>
            </w:tcBorders>
            <w:shd w:val="clear" w:color="000000" w:fill="FFFFFF"/>
            <w:noWrap/>
            <w:vAlign w:val="center"/>
            <w:hideMark/>
          </w:tcPr>
          <w:p w14:paraId="2A44730F" w14:textId="77777777" w:rsidR="00D304C0" w:rsidRDefault="00D304C0">
            <w:pPr>
              <w:jc w:val="center"/>
              <w:rPr>
                <w:rFonts w:ascii="Arial LatArm" w:hAnsi="Arial LatArm" w:cs="Calibri"/>
                <w:sz w:val="18"/>
                <w:szCs w:val="18"/>
              </w:rPr>
            </w:pPr>
            <w:r>
              <w:rPr>
                <w:rFonts w:ascii="Arial LatArm" w:hAnsi="Arial LatArm" w:cs="Calibri"/>
                <w:sz w:val="18"/>
                <w:szCs w:val="18"/>
              </w:rPr>
              <w:t>288.000</w:t>
            </w:r>
          </w:p>
        </w:tc>
      </w:tr>
      <w:tr w:rsidR="00F455C7" w14:paraId="76BAF48A" w14:textId="77777777" w:rsidTr="00F455C7">
        <w:trPr>
          <w:trHeight w:val="147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2E1B402B" w14:textId="77777777" w:rsidR="00D304C0" w:rsidRDefault="00D304C0">
            <w:pPr>
              <w:jc w:val="center"/>
              <w:rPr>
                <w:rFonts w:ascii="Arial Armenian" w:hAnsi="Arial Armenian" w:cs="Calibri"/>
                <w:sz w:val="16"/>
                <w:szCs w:val="16"/>
              </w:rPr>
            </w:pPr>
            <w:r>
              <w:rPr>
                <w:rFonts w:ascii="Arial Armenian" w:hAnsi="Arial Armenian" w:cs="Calibri"/>
                <w:sz w:val="16"/>
                <w:szCs w:val="16"/>
              </w:rPr>
              <w:t>7</w:t>
            </w:r>
          </w:p>
        </w:tc>
        <w:tc>
          <w:tcPr>
            <w:tcW w:w="5717" w:type="dxa"/>
            <w:tcBorders>
              <w:top w:val="nil"/>
              <w:left w:val="nil"/>
              <w:bottom w:val="single" w:sz="4" w:space="0" w:color="auto"/>
              <w:right w:val="single" w:sz="4" w:space="0" w:color="auto"/>
            </w:tcBorders>
            <w:shd w:val="clear" w:color="000000" w:fill="FFFFFF"/>
            <w:vAlign w:val="center"/>
            <w:hideMark/>
          </w:tcPr>
          <w:p w14:paraId="66796BFD" w14:textId="77777777" w:rsidR="00D304C0" w:rsidRDefault="00D304C0">
            <w:pPr>
              <w:rPr>
                <w:rFonts w:ascii="Arial Armenian" w:hAnsi="Arial Armenian" w:cs="Calibri"/>
                <w:sz w:val="18"/>
                <w:szCs w:val="18"/>
              </w:rPr>
            </w:pPr>
            <w:proofErr w:type="spellStart"/>
            <w:r>
              <w:rPr>
                <w:rFonts w:ascii="Sylfaen" w:hAnsi="Sylfaen" w:cs="Sylfaen"/>
                <w:sz w:val="18"/>
                <w:szCs w:val="18"/>
              </w:rPr>
              <w:t>Պատերի</w:t>
            </w:r>
            <w:proofErr w:type="spellEnd"/>
            <w:r>
              <w:rPr>
                <w:rFonts w:ascii="Arial Armenian" w:hAnsi="Arial Armenian" w:cs="Calibri"/>
                <w:sz w:val="18"/>
                <w:szCs w:val="18"/>
              </w:rPr>
              <w:t xml:space="preserve"> </w:t>
            </w:r>
            <w:proofErr w:type="spellStart"/>
            <w:r>
              <w:rPr>
                <w:rFonts w:ascii="Sylfaen" w:hAnsi="Sylfaen" w:cs="Sylfaen"/>
                <w:sz w:val="18"/>
                <w:szCs w:val="18"/>
              </w:rPr>
              <w:t>ներկում</w:t>
            </w:r>
            <w:proofErr w:type="spellEnd"/>
            <w:r>
              <w:rPr>
                <w:rFonts w:ascii="Arial Armenian" w:hAnsi="Arial Armenian" w:cs="Calibri"/>
                <w:sz w:val="18"/>
                <w:szCs w:val="18"/>
              </w:rPr>
              <w:t xml:space="preserve"> </w:t>
            </w:r>
            <w:proofErr w:type="spellStart"/>
            <w:r>
              <w:rPr>
                <w:rFonts w:ascii="Sylfaen" w:hAnsi="Sylfaen" w:cs="Sylfaen"/>
                <w:sz w:val="18"/>
                <w:szCs w:val="18"/>
              </w:rPr>
              <w:t>յուղա</w:t>
            </w:r>
            <w:r>
              <w:rPr>
                <w:rFonts w:ascii="Arial Armenian" w:hAnsi="Arial Armenian" w:cs="Arial Armenian"/>
                <w:sz w:val="18"/>
                <w:szCs w:val="18"/>
              </w:rPr>
              <w:t>Ý»ñÏ</w:t>
            </w:r>
            <w:r>
              <w:rPr>
                <w:rFonts w:ascii="Sylfaen" w:hAnsi="Sylfaen" w:cs="Sylfaen"/>
                <w:sz w:val="18"/>
                <w:szCs w:val="18"/>
              </w:rPr>
              <w:t>ով</w:t>
            </w:r>
            <w:proofErr w:type="spellEnd"/>
            <w:r>
              <w:rPr>
                <w:rFonts w:ascii="Arial Armenian" w:hAnsi="Arial Armenian" w:cs="Calibri"/>
                <w:sz w:val="18"/>
                <w:szCs w:val="18"/>
              </w:rPr>
              <w:t xml:space="preserve">, </w:t>
            </w:r>
            <w:proofErr w:type="spellStart"/>
            <w:r>
              <w:rPr>
                <w:rFonts w:ascii="Sylfaen" w:hAnsi="Sylfaen" w:cs="Sylfaen"/>
                <w:sz w:val="18"/>
                <w:szCs w:val="18"/>
              </w:rPr>
              <w:t>համատարած</w:t>
            </w:r>
            <w:proofErr w:type="spellEnd"/>
            <w:r>
              <w:rPr>
                <w:rFonts w:ascii="Arial Armenian" w:hAnsi="Arial Armenian" w:cs="Calibri"/>
                <w:sz w:val="18"/>
                <w:szCs w:val="18"/>
              </w:rPr>
              <w:t xml:space="preserve"> </w:t>
            </w:r>
            <w:proofErr w:type="spellStart"/>
            <w:r>
              <w:rPr>
                <w:rFonts w:ascii="Sylfaen" w:hAnsi="Sylfaen" w:cs="Sylfaen"/>
                <w:sz w:val="18"/>
                <w:szCs w:val="18"/>
              </w:rPr>
              <w:t>մածկապատումով</w:t>
            </w:r>
            <w:proofErr w:type="spellEnd"/>
            <w:r>
              <w:rPr>
                <w:rFonts w:ascii="Arial Armenian" w:hAnsi="Arial Armenian" w:cs="Calibri"/>
                <w:sz w:val="18"/>
                <w:szCs w:val="18"/>
              </w:rPr>
              <w:t xml:space="preserve">, </w:t>
            </w:r>
            <w:proofErr w:type="spellStart"/>
            <w:r>
              <w:rPr>
                <w:rFonts w:ascii="Sylfaen" w:hAnsi="Sylfaen" w:cs="Sylfaen"/>
                <w:sz w:val="18"/>
                <w:szCs w:val="18"/>
              </w:rPr>
              <w:t>լավորակ</w:t>
            </w:r>
            <w:proofErr w:type="spellEnd"/>
            <w:r>
              <w:rPr>
                <w:rFonts w:ascii="Arial Armenian" w:hAnsi="Arial Armenian" w:cs="Calibri"/>
                <w:sz w:val="18"/>
                <w:szCs w:val="18"/>
              </w:rPr>
              <w:t xml:space="preserve"> /</w:t>
            </w:r>
            <w:proofErr w:type="spellStart"/>
            <w:r>
              <w:rPr>
                <w:rFonts w:ascii="Sylfaen" w:hAnsi="Sylfaen" w:cs="Sylfaen"/>
                <w:sz w:val="18"/>
                <w:szCs w:val="18"/>
              </w:rPr>
              <w:t>լավորակ</w:t>
            </w:r>
            <w:proofErr w:type="spellEnd"/>
            <w:r>
              <w:rPr>
                <w:rFonts w:ascii="Arial Armenian" w:hAnsi="Arial Armenian" w:cs="Calibri"/>
                <w:sz w:val="18"/>
                <w:szCs w:val="18"/>
              </w:rPr>
              <w:t xml:space="preserve"> </w:t>
            </w:r>
            <w:proofErr w:type="spellStart"/>
            <w:r>
              <w:rPr>
                <w:rFonts w:ascii="Sylfaen" w:hAnsi="Sylfaen" w:cs="Sylfaen"/>
                <w:sz w:val="18"/>
                <w:szCs w:val="18"/>
              </w:rPr>
              <w:t>ներկով</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անկյունային</w:t>
            </w:r>
            <w:proofErr w:type="spellEnd"/>
            <w:r>
              <w:rPr>
                <w:rFonts w:ascii="Arial Armenian" w:hAnsi="Arial Armenian" w:cs="Calibri"/>
                <w:sz w:val="18"/>
                <w:szCs w:val="18"/>
              </w:rPr>
              <w:t xml:space="preserve"> </w:t>
            </w:r>
            <w:proofErr w:type="spellStart"/>
            <w:r>
              <w:rPr>
                <w:rFonts w:ascii="Sylfaen" w:hAnsi="Sylfaen" w:cs="Sylfaen"/>
                <w:sz w:val="18"/>
                <w:szCs w:val="18"/>
              </w:rPr>
              <w:t>մասերում</w:t>
            </w:r>
            <w:proofErr w:type="spellEnd"/>
            <w:r>
              <w:rPr>
                <w:rFonts w:ascii="Arial Armenian" w:hAnsi="Arial Armenian" w:cs="Calibri"/>
                <w:sz w:val="18"/>
                <w:szCs w:val="18"/>
              </w:rPr>
              <w:t xml:space="preserve"> </w:t>
            </w:r>
            <w:proofErr w:type="spellStart"/>
            <w:r>
              <w:rPr>
                <w:rFonts w:ascii="Sylfaen" w:hAnsi="Sylfaen" w:cs="Sylfaen"/>
                <w:sz w:val="18"/>
                <w:szCs w:val="18"/>
              </w:rPr>
              <w:t>տեղադրելով</w:t>
            </w:r>
            <w:proofErr w:type="spellEnd"/>
            <w:r>
              <w:rPr>
                <w:rFonts w:ascii="Arial Armenian" w:hAnsi="Arial Armenian" w:cs="Calibri"/>
                <w:sz w:val="18"/>
                <w:szCs w:val="18"/>
              </w:rPr>
              <w:t xml:space="preserve"> </w:t>
            </w:r>
            <w:proofErr w:type="spellStart"/>
            <w:r>
              <w:rPr>
                <w:rFonts w:ascii="Sylfaen" w:hAnsi="Sylfaen" w:cs="Sylfaen"/>
                <w:sz w:val="18"/>
                <w:szCs w:val="18"/>
              </w:rPr>
              <w:t>հարդարման</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անկյունակներ</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Покраска</w:t>
            </w:r>
            <w:proofErr w:type="spellEnd"/>
            <w:r>
              <w:rPr>
                <w:rFonts w:ascii="Arial Armenian" w:hAnsi="Arial Armenian" w:cs="Calibri"/>
                <w:sz w:val="18"/>
                <w:szCs w:val="18"/>
              </w:rPr>
              <w:t xml:space="preserve"> </w:t>
            </w:r>
            <w:proofErr w:type="spellStart"/>
            <w:r>
              <w:rPr>
                <w:rFonts w:ascii="Calibri" w:hAnsi="Calibri" w:cs="Calibri"/>
                <w:sz w:val="18"/>
                <w:szCs w:val="18"/>
              </w:rPr>
              <w:t>стен</w:t>
            </w:r>
            <w:proofErr w:type="spellEnd"/>
            <w:r>
              <w:rPr>
                <w:rFonts w:ascii="Arial Armenian" w:hAnsi="Arial Armenian" w:cs="Calibri"/>
                <w:sz w:val="18"/>
                <w:szCs w:val="18"/>
              </w:rPr>
              <w:t xml:space="preserve"> </w:t>
            </w:r>
            <w:proofErr w:type="spellStart"/>
            <w:r>
              <w:rPr>
                <w:rFonts w:ascii="Calibri" w:hAnsi="Calibri" w:cs="Calibri"/>
                <w:sz w:val="18"/>
                <w:szCs w:val="18"/>
              </w:rPr>
              <w:t>масляной</w:t>
            </w:r>
            <w:proofErr w:type="spellEnd"/>
            <w:r>
              <w:rPr>
                <w:rFonts w:ascii="Arial Armenian" w:hAnsi="Arial Armenian" w:cs="Calibri"/>
                <w:sz w:val="18"/>
                <w:szCs w:val="18"/>
              </w:rPr>
              <w:t xml:space="preserve"> </w:t>
            </w:r>
            <w:proofErr w:type="spellStart"/>
            <w:r>
              <w:rPr>
                <w:rFonts w:ascii="Calibri" w:hAnsi="Calibri" w:cs="Calibri"/>
                <w:sz w:val="18"/>
                <w:szCs w:val="18"/>
              </w:rPr>
              <w:t>краской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качественной</w:t>
            </w:r>
            <w:proofErr w:type="spellEnd"/>
            <w:r>
              <w:rPr>
                <w:rFonts w:ascii="Arial Armenian" w:hAnsi="Arial Armenian" w:cs="Calibri"/>
                <w:sz w:val="18"/>
                <w:szCs w:val="18"/>
              </w:rPr>
              <w:t xml:space="preserve"> </w:t>
            </w:r>
            <w:proofErr w:type="spellStart"/>
            <w:r>
              <w:rPr>
                <w:rFonts w:ascii="Calibri" w:hAnsi="Calibri" w:cs="Calibri"/>
                <w:sz w:val="18"/>
                <w:szCs w:val="18"/>
              </w:rPr>
              <w:t>отделкой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качественной</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покраской</w:t>
            </w:r>
            <w:proofErr w:type="spellEnd"/>
            <w:r>
              <w:rPr>
                <w:rFonts w:ascii="Arial Armenian" w:hAnsi="Arial Armenian" w:cs="Calibri"/>
                <w:sz w:val="18"/>
                <w:szCs w:val="18"/>
              </w:rPr>
              <w:t xml:space="preserve">, </w:t>
            </w:r>
            <w:proofErr w:type="spellStart"/>
            <w:r>
              <w:rPr>
                <w:rFonts w:ascii="Calibri" w:hAnsi="Calibri" w:cs="Calibri"/>
                <w:sz w:val="18"/>
                <w:szCs w:val="18"/>
              </w:rPr>
              <w:t>установка</w:t>
            </w:r>
            <w:proofErr w:type="spellEnd"/>
            <w:r>
              <w:rPr>
                <w:rFonts w:ascii="Arial Armenian" w:hAnsi="Arial Armenian" w:cs="Calibri"/>
                <w:sz w:val="18"/>
                <w:szCs w:val="18"/>
              </w:rPr>
              <w:t xml:space="preserve"> </w:t>
            </w:r>
            <w:proofErr w:type="spellStart"/>
            <w:r>
              <w:rPr>
                <w:rFonts w:ascii="Calibri" w:hAnsi="Calibri" w:cs="Calibri"/>
                <w:sz w:val="18"/>
                <w:szCs w:val="18"/>
              </w:rPr>
              <w:t>отделочных</w:t>
            </w:r>
            <w:proofErr w:type="spellEnd"/>
            <w:r>
              <w:rPr>
                <w:rFonts w:ascii="Arial Armenian" w:hAnsi="Arial Armenian" w:cs="Calibri"/>
                <w:sz w:val="18"/>
                <w:szCs w:val="18"/>
              </w:rPr>
              <w:t xml:space="preserve"> </w:t>
            </w:r>
            <w:proofErr w:type="spellStart"/>
            <w:r>
              <w:rPr>
                <w:rFonts w:ascii="Calibri" w:hAnsi="Calibri" w:cs="Calibri"/>
                <w:sz w:val="18"/>
                <w:szCs w:val="18"/>
              </w:rPr>
              <w:t>уголков</w:t>
            </w:r>
            <w:proofErr w:type="spellEnd"/>
            <w:r>
              <w:rPr>
                <w:rFonts w:ascii="Arial Armenian" w:hAnsi="Arial Armenian" w:cs="Calibri"/>
                <w:sz w:val="18"/>
                <w:szCs w:val="18"/>
              </w:rPr>
              <w:t xml:space="preserve"> </w:t>
            </w:r>
            <w:r>
              <w:rPr>
                <w:rFonts w:ascii="Calibri" w:hAnsi="Calibri" w:cs="Calibri"/>
                <w:sz w:val="18"/>
                <w:szCs w:val="18"/>
              </w:rPr>
              <w:t>в</w:t>
            </w:r>
            <w:r>
              <w:rPr>
                <w:rFonts w:ascii="Arial Armenian" w:hAnsi="Arial Armenian" w:cs="Calibri"/>
                <w:sz w:val="18"/>
                <w:szCs w:val="18"/>
              </w:rPr>
              <w:t xml:space="preserve"> </w:t>
            </w:r>
            <w:proofErr w:type="spellStart"/>
            <w:r>
              <w:rPr>
                <w:rFonts w:ascii="Calibri" w:hAnsi="Calibri" w:cs="Calibri"/>
                <w:sz w:val="18"/>
                <w:szCs w:val="18"/>
              </w:rPr>
              <w:t>углах</w:t>
            </w:r>
            <w:proofErr w:type="spellEnd"/>
            <w:r>
              <w:rPr>
                <w:rFonts w:ascii="Arial Armenian" w:hAnsi="Arial Armenian" w:cs="Calibri"/>
                <w:sz w:val="18"/>
                <w:szCs w:val="18"/>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5B30B5DB" w14:textId="77777777" w:rsidR="00D304C0" w:rsidRDefault="00D304C0">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6BD7071" w14:textId="77777777" w:rsidR="00D304C0" w:rsidRDefault="00D304C0">
            <w:pPr>
              <w:jc w:val="center"/>
              <w:rPr>
                <w:rFonts w:ascii="Arial LatArm" w:hAnsi="Arial LatArm" w:cs="Calibri"/>
                <w:sz w:val="18"/>
                <w:szCs w:val="18"/>
              </w:rPr>
            </w:pPr>
            <w:r>
              <w:rPr>
                <w:rFonts w:ascii="Arial LatArm" w:hAnsi="Arial LatArm" w:cs="Calibri"/>
                <w:sz w:val="18"/>
                <w:szCs w:val="18"/>
              </w:rPr>
              <w:t>450</w:t>
            </w:r>
          </w:p>
        </w:tc>
        <w:tc>
          <w:tcPr>
            <w:tcW w:w="1412" w:type="dxa"/>
            <w:tcBorders>
              <w:top w:val="nil"/>
              <w:left w:val="nil"/>
              <w:bottom w:val="single" w:sz="4" w:space="0" w:color="auto"/>
              <w:right w:val="single" w:sz="4" w:space="0" w:color="auto"/>
            </w:tcBorders>
            <w:shd w:val="clear" w:color="000000" w:fill="FFFFFF"/>
            <w:noWrap/>
            <w:vAlign w:val="center"/>
            <w:hideMark/>
          </w:tcPr>
          <w:p w14:paraId="5C8F8FBE" w14:textId="77777777" w:rsidR="00D304C0" w:rsidRDefault="00D304C0">
            <w:pPr>
              <w:jc w:val="center"/>
              <w:rPr>
                <w:rFonts w:ascii="Arial LatArm" w:hAnsi="Arial LatArm" w:cs="Calibri"/>
                <w:sz w:val="18"/>
                <w:szCs w:val="18"/>
              </w:rPr>
            </w:pPr>
            <w:r>
              <w:rPr>
                <w:rFonts w:ascii="Arial LatArm" w:hAnsi="Arial LatArm" w:cs="Calibri"/>
                <w:sz w:val="18"/>
                <w:szCs w:val="18"/>
              </w:rPr>
              <w:t>1.860</w:t>
            </w:r>
          </w:p>
        </w:tc>
        <w:tc>
          <w:tcPr>
            <w:tcW w:w="1169" w:type="dxa"/>
            <w:tcBorders>
              <w:top w:val="nil"/>
              <w:left w:val="nil"/>
              <w:bottom w:val="single" w:sz="4" w:space="0" w:color="auto"/>
              <w:right w:val="single" w:sz="4" w:space="0" w:color="auto"/>
            </w:tcBorders>
            <w:shd w:val="clear" w:color="000000" w:fill="FFFFFF"/>
            <w:noWrap/>
            <w:vAlign w:val="center"/>
            <w:hideMark/>
          </w:tcPr>
          <w:p w14:paraId="0A8A4D0F" w14:textId="77777777" w:rsidR="00D304C0" w:rsidRDefault="00D304C0">
            <w:pPr>
              <w:jc w:val="center"/>
              <w:rPr>
                <w:rFonts w:ascii="Arial LatArm" w:hAnsi="Arial LatArm" w:cs="Calibri"/>
                <w:sz w:val="18"/>
                <w:szCs w:val="18"/>
              </w:rPr>
            </w:pPr>
            <w:r>
              <w:rPr>
                <w:rFonts w:ascii="Arial LatArm" w:hAnsi="Arial LatArm" w:cs="Calibri"/>
                <w:sz w:val="18"/>
                <w:szCs w:val="18"/>
              </w:rPr>
              <w:t>837.000</w:t>
            </w:r>
          </w:p>
        </w:tc>
      </w:tr>
      <w:tr w:rsidR="00F455C7" w14:paraId="38A57348" w14:textId="77777777" w:rsidTr="00F455C7">
        <w:trPr>
          <w:trHeight w:val="147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7D4445E5" w14:textId="77777777" w:rsidR="00D304C0" w:rsidRDefault="00D304C0">
            <w:pPr>
              <w:jc w:val="center"/>
              <w:rPr>
                <w:rFonts w:ascii="Arial Armenian" w:hAnsi="Arial Armenian" w:cs="Calibri"/>
                <w:sz w:val="16"/>
                <w:szCs w:val="16"/>
              </w:rPr>
            </w:pPr>
            <w:r>
              <w:rPr>
                <w:rFonts w:ascii="Arial Armenian" w:hAnsi="Arial Armenian" w:cs="Calibri"/>
                <w:sz w:val="16"/>
                <w:szCs w:val="16"/>
              </w:rPr>
              <w:t>8</w:t>
            </w:r>
          </w:p>
        </w:tc>
        <w:tc>
          <w:tcPr>
            <w:tcW w:w="5717" w:type="dxa"/>
            <w:tcBorders>
              <w:top w:val="nil"/>
              <w:left w:val="nil"/>
              <w:bottom w:val="single" w:sz="4" w:space="0" w:color="auto"/>
              <w:right w:val="single" w:sz="4" w:space="0" w:color="auto"/>
            </w:tcBorders>
            <w:shd w:val="clear" w:color="000000" w:fill="FFFFFF"/>
            <w:vAlign w:val="center"/>
            <w:hideMark/>
          </w:tcPr>
          <w:p w14:paraId="3F3A5475" w14:textId="77777777" w:rsidR="00D304C0" w:rsidRDefault="00D304C0">
            <w:pPr>
              <w:rPr>
                <w:rFonts w:ascii="Arial Armenian" w:hAnsi="Arial Armenian" w:cs="Calibri"/>
                <w:sz w:val="18"/>
                <w:szCs w:val="18"/>
              </w:rPr>
            </w:pPr>
            <w:proofErr w:type="spellStart"/>
            <w:r>
              <w:rPr>
                <w:rFonts w:ascii="Sylfaen" w:hAnsi="Sylfaen" w:cs="Sylfaen"/>
                <w:sz w:val="18"/>
                <w:szCs w:val="18"/>
              </w:rPr>
              <w:t>Պատերի</w:t>
            </w:r>
            <w:proofErr w:type="spellEnd"/>
            <w:r>
              <w:rPr>
                <w:rFonts w:ascii="Arial Armenian" w:hAnsi="Arial Armenian" w:cs="Calibri"/>
                <w:sz w:val="18"/>
                <w:szCs w:val="18"/>
              </w:rPr>
              <w:t xml:space="preserve"> </w:t>
            </w:r>
            <w:proofErr w:type="spellStart"/>
            <w:r>
              <w:rPr>
                <w:rFonts w:ascii="Sylfaen" w:hAnsi="Sylfaen" w:cs="Sylfaen"/>
                <w:sz w:val="18"/>
                <w:szCs w:val="18"/>
              </w:rPr>
              <w:t>ներկում</w:t>
            </w:r>
            <w:proofErr w:type="spellEnd"/>
            <w:r>
              <w:rPr>
                <w:rFonts w:ascii="Arial Armenian" w:hAnsi="Arial Armenian" w:cs="Calibri"/>
                <w:sz w:val="18"/>
                <w:szCs w:val="18"/>
              </w:rPr>
              <w:t xml:space="preserve"> </w:t>
            </w:r>
            <w:proofErr w:type="spellStart"/>
            <w:r>
              <w:rPr>
                <w:rFonts w:ascii="Sylfaen" w:hAnsi="Sylfaen" w:cs="Sylfaen"/>
                <w:sz w:val="18"/>
                <w:szCs w:val="18"/>
              </w:rPr>
              <w:t>յուղա</w:t>
            </w:r>
            <w:r>
              <w:rPr>
                <w:rFonts w:ascii="Arial Armenian" w:hAnsi="Arial Armenian" w:cs="Arial Armenian"/>
                <w:sz w:val="18"/>
                <w:szCs w:val="18"/>
              </w:rPr>
              <w:t>Ý»ñÏ</w:t>
            </w:r>
            <w:r>
              <w:rPr>
                <w:rFonts w:ascii="Sylfaen" w:hAnsi="Sylfaen" w:cs="Sylfaen"/>
                <w:sz w:val="18"/>
                <w:szCs w:val="18"/>
              </w:rPr>
              <w:t>ով</w:t>
            </w:r>
            <w:proofErr w:type="spellEnd"/>
            <w:r>
              <w:rPr>
                <w:rFonts w:ascii="Arial Armenian" w:hAnsi="Arial Armenian" w:cs="Calibri"/>
                <w:sz w:val="18"/>
                <w:szCs w:val="18"/>
              </w:rPr>
              <w:t xml:space="preserve">, </w:t>
            </w:r>
            <w:proofErr w:type="spellStart"/>
            <w:r>
              <w:rPr>
                <w:rFonts w:ascii="Sylfaen" w:hAnsi="Sylfaen" w:cs="Sylfaen"/>
                <w:sz w:val="18"/>
                <w:szCs w:val="18"/>
              </w:rPr>
              <w:t>համատարած</w:t>
            </w:r>
            <w:proofErr w:type="spellEnd"/>
            <w:r>
              <w:rPr>
                <w:rFonts w:ascii="Arial Armenian" w:hAnsi="Arial Armenian" w:cs="Calibri"/>
                <w:sz w:val="18"/>
                <w:szCs w:val="18"/>
              </w:rPr>
              <w:t xml:space="preserve"> </w:t>
            </w:r>
            <w:proofErr w:type="spellStart"/>
            <w:r>
              <w:rPr>
                <w:rFonts w:ascii="Sylfaen" w:hAnsi="Sylfaen" w:cs="Sylfaen"/>
                <w:sz w:val="18"/>
                <w:szCs w:val="18"/>
              </w:rPr>
              <w:t>մածկապատումով</w:t>
            </w:r>
            <w:proofErr w:type="spellEnd"/>
            <w:r>
              <w:rPr>
                <w:rFonts w:ascii="Arial Armenian" w:hAnsi="Arial Armenian" w:cs="Calibri"/>
                <w:sz w:val="18"/>
                <w:szCs w:val="18"/>
              </w:rPr>
              <w:t xml:space="preserve">, </w:t>
            </w:r>
            <w:proofErr w:type="spellStart"/>
            <w:r>
              <w:rPr>
                <w:rFonts w:ascii="Sylfaen" w:hAnsi="Sylfaen" w:cs="Sylfaen"/>
                <w:sz w:val="18"/>
                <w:szCs w:val="18"/>
              </w:rPr>
              <w:t>լավորակ</w:t>
            </w:r>
            <w:proofErr w:type="spellEnd"/>
            <w:r>
              <w:rPr>
                <w:rFonts w:ascii="Arial Armenian" w:hAnsi="Arial Armenian" w:cs="Calibri"/>
                <w:sz w:val="18"/>
                <w:szCs w:val="18"/>
              </w:rPr>
              <w:t xml:space="preserve"> /</w:t>
            </w:r>
            <w:proofErr w:type="spellStart"/>
            <w:r>
              <w:rPr>
                <w:rFonts w:ascii="Sylfaen" w:hAnsi="Sylfaen" w:cs="Sylfaen"/>
                <w:sz w:val="18"/>
                <w:szCs w:val="18"/>
              </w:rPr>
              <w:t>լավորակ</w:t>
            </w:r>
            <w:proofErr w:type="spellEnd"/>
            <w:r>
              <w:rPr>
                <w:rFonts w:ascii="Arial Armenian" w:hAnsi="Arial Armenian" w:cs="Calibri"/>
                <w:sz w:val="18"/>
                <w:szCs w:val="18"/>
              </w:rPr>
              <w:t xml:space="preserve"> </w:t>
            </w:r>
            <w:proofErr w:type="spellStart"/>
            <w:r>
              <w:rPr>
                <w:rFonts w:ascii="Sylfaen" w:hAnsi="Sylfaen" w:cs="Sylfaen"/>
                <w:sz w:val="18"/>
                <w:szCs w:val="18"/>
              </w:rPr>
              <w:t>ներկով</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անկյունային</w:t>
            </w:r>
            <w:proofErr w:type="spellEnd"/>
            <w:r>
              <w:rPr>
                <w:rFonts w:ascii="Arial Armenian" w:hAnsi="Arial Armenian" w:cs="Calibri"/>
                <w:sz w:val="18"/>
                <w:szCs w:val="18"/>
              </w:rPr>
              <w:t xml:space="preserve"> </w:t>
            </w:r>
            <w:proofErr w:type="spellStart"/>
            <w:r>
              <w:rPr>
                <w:rFonts w:ascii="Sylfaen" w:hAnsi="Sylfaen" w:cs="Sylfaen"/>
                <w:sz w:val="18"/>
                <w:szCs w:val="18"/>
              </w:rPr>
              <w:t>մասերում</w:t>
            </w:r>
            <w:proofErr w:type="spellEnd"/>
            <w:r>
              <w:rPr>
                <w:rFonts w:ascii="Arial Armenian" w:hAnsi="Arial Armenian" w:cs="Calibri"/>
                <w:sz w:val="18"/>
                <w:szCs w:val="18"/>
              </w:rPr>
              <w:t xml:space="preserve"> </w:t>
            </w:r>
            <w:proofErr w:type="spellStart"/>
            <w:r>
              <w:rPr>
                <w:rFonts w:ascii="Sylfaen" w:hAnsi="Sylfaen" w:cs="Sylfaen"/>
                <w:sz w:val="18"/>
                <w:szCs w:val="18"/>
              </w:rPr>
              <w:t>տեղադրելով</w:t>
            </w:r>
            <w:proofErr w:type="spellEnd"/>
            <w:r>
              <w:rPr>
                <w:rFonts w:ascii="Arial Armenian" w:hAnsi="Arial Armenian" w:cs="Calibri"/>
                <w:sz w:val="18"/>
                <w:szCs w:val="18"/>
              </w:rPr>
              <w:t xml:space="preserve"> </w:t>
            </w:r>
            <w:proofErr w:type="spellStart"/>
            <w:r>
              <w:rPr>
                <w:rFonts w:ascii="Sylfaen" w:hAnsi="Sylfaen" w:cs="Sylfaen"/>
                <w:sz w:val="18"/>
                <w:szCs w:val="18"/>
              </w:rPr>
              <w:t>հարդարման</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անկյունակներ</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Покраска</w:t>
            </w:r>
            <w:proofErr w:type="spellEnd"/>
            <w:r>
              <w:rPr>
                <w:rFonts w:ascii="Arial Armenian" w:hAnsi="Arial Armenian" w:cs="Calibri"/>
                <w:sz w:val="18"/>
                <w:szCs w:val="18"/>
              </w:rPr>
              <w:t xml:space="preserve"> </w:t>
            </w:r>
            <w:proofErr w:type="spellStart"/>
            <w:r>
              <w:rPr>
                <w:rFonts w:ascii="Calibri" w:hAnsi="Calibri" w:cs="Calibri"/>
                <w:sz w:val="18"/>
                <w:szCs w:val="18"/>
              </w:rPr>
              <w:t>стен</w:t>
            </w:r>
            <w:proofErr w:type="spellEnd"/>
            <w:r>
              <w:rPr>
                <w:rFonts w:ascii="Arial Armenian" w:hAnsi="Arial Armenian" w:cs="Calibri"/>
                <w:sz w:val="18"/>
                <w:szCs w:val="18"/>
              </w:rPr>
              <w:t xml:space="preserve"> </w:t>
            </w:r>
            <w:proofErr w:type="spellStart"/>
            <w:r>
              <w:rPr>
                <w:rFonts w:ascii="Calibri" w:hAnsi="Calibri" w:cs="Calibri"/>
                <w:sz w:val="18"/>
                <w:szCs w:val="18"/>
              </w:rPr>
              <w:t>масляной</w:t>
            </w:r>
            <w:proofErr w:type="spellEnd"/>
            <w:r>
              <w:rPr>
                <w:rFonts w:ascii="Arial Armenian" w:hAnsi="Arial Armenian" w:cs="Calibri"/>
                <w:sz w:val="18"/>
                <w:szCs w:val="18"/>
              </w:rPr>
              <w:t xml:space="preserve"> </w:t>
            </w:r>
            <w:proofErr w:type="spellStart"/>
            <w:r>
              <w:rPr>
                <w:rFonts w:ascii="Calibri" w:hAnsi="Calibri" w:cs="Calibri"/>
                <w:sz w:val="18"/>
                <w:szCs w:val="18"/>
              </w:rPr>
              <w:t>краской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качественной</w:t>
            </w:r>
            <w:proofErr w:type="spellEnd"/>
            <w:r>
              <w:rPr>
                <w:rFonts w:ascii="Arial Armenian" w:hAnsi="Arial Armenian" w:cs="Calibri"/>
                <w:sz w:val="18"/>
                <w:szCs w:val="18"/>
              </w:rPr>
              <w:t xml:space="preserve"> </w:t>
            </w:r>
            <w:proofErr w:type="spellStart"/>
            <w:r>
              <w:rPr>
                <w:rFonts w:ascii="Calibri" w:hAnsi="Calibri" w:cs="Calibri"/>
                <w:sz w:val="18"/>
                <w:szCs w:val="18"/>
              </w:rPr>
              <w:t>отделкой</w:t>
            </w:r>
            <w:proofErr w:type="spellEnd"/>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proofErr w:type="spellStart"/>
            <w:r>
              <w:rPr>
                <w:rFonts w:ascii="Calibri" w:hAnsi="Calibri" w:cs="Calibri"/>
                <w:sz w:val="18"/>
                <w:szCs w:val="18"/>
              </w:rPr>
              <w:t>качественной</w:t>
            </w:r>
            <w:proofErr w:type="spellEnd"/>
            <w:r>
              <w:rPr>
                <w:rFonts w:ascii="Arial Armenian" w:hAnsi="Arial Armenian" w:cs="Calibri"/>
                <w:sz w:val="18"/>
                <w:szCs w:val="18"/>
              </w:rPr>
              <w:t xml:space="preserve"> </w:t>
            </w:r>
            <w:proofErr w:type="spellStart"/>
            <w:r>
              <w:rPr>
                <w:rFonts w:ascii="Calibri" w:hAnsi="Calibri" w:cs="Calibri"/>
                <w:sz w:val="18"/>
                <w:szCs w:val="18"/>
              </w:rPr>
              <w:t>покраской</w:t>
            </w:r>
            <w:proofErr w:type="spellEnd"/>
            <w:r>
              <w:rPr>
                <w:rFonts w:ascii="Arial Armenian" w:hAnsi="Arial Armenian" w:cs="Calibri"/>
                <w:sz w:val="18"/>
                <w:szCs w:val="18"/>
              </w:rPr>
              <w:t xml:space="preserve">, </w:t>
            </w:r>
            <w:proofErr w:type="spellStart"/>
            <w:r>
              <w:rPr>
                <w:rFonts w:ascii="Calibri" w:hAnsi="Calibri" w:cs="Calibri"/>
                <w:sz w:val="18"/>
                <w:szCs w:val="18"/>
              </w:rPr>
              <w:t>установка</w:t>
            </w:r>
            <w:proofErr w:type="spellEnd"/>
            <w:r>
              <w:rPr>
                <w:rFonts w:ascii="Arial Armenian" w:hAnsi="Arial Armenian" w:cs="Calibri"/>
                <w:sz w:val="18"/>
                <w:szCs w:val="18"/>
              </w:rPr>
              <w:t xml:space="preserve"> </w:t>
            </w:r>
            <w:proofErr w:type="spellStart"/>
            <w:r>
              <w:rPr>
                <w:rFonts w:ascii="Calibri" w:hAnsi="Calibri" w:cs="Calibri"/>
                <w:sz w:val="18"/>
                <w:szCs w:val="18"/>
              </w:rPr>
              <w:t>отделочных</w:t>
            </w:r>
            <w:proofErr w:type="spellEnd"/>
            <w:r>
              <w:rPr>
                <w:rFonts w:ascii="Arial Armenian" w:hAnsi="Arial Armenian" w:cs="Calibri"/>
                <w:sz w:val="18"/>
                <w:szCs w:val="18"/>
              </w:rPr>
              <w:t xml:space="preserve"> </w:t>
            </w:r>
            <w:proofErr w:type="spellStart"/>
            <w:r>
              <w:rPr>
                <w:rFonts w:ascii="Calibri" w:hAnsi="Calibri" w:cs="Calibri"/>
                <w:sz w:val="18"/>
                <w:szCs w:val="18"/>
              </w:rPr>
              <w:t>уголков</w:t>
            </w:r>
            <w:proofErr w:type="spellEnd"/>
            <w:r>
              <w:rPr>
                <w:rFonts w:ascii="Arial Armenian" w:hAnsi="Arial Armenian" w:cs="Calibri"/>
                <w:sz w:val="18"/>
                <w:szCs w:val="18"/>
              </w:rPr>
              <w:t xml:space="preserve"> </w:t>
            </w:r>
            <w:r>
              <w:rPr>
                <w:rFonts w:ascii="Calibri" w:hAnsi="Calibri" w:cs="Calibri"/>
                <w:sz w:val="18"/>
                <w:szCs w:val="18"/>
              </w:rPr>
              <w:t>в</w:t>
            </w:r>
            <w:r>
              <w:rPr>
                <w:rFonts w:ascii="Arial Armenian" w:hAnsi="Arial Armenian" w:cs="Calibri"/>
                <w:sz w:val="18"/>
                <w:szCs w:val="18"/>
              </w:rPr>
              <w:t xml:space="preserve"> </w:t>
            </w:r>
            <w:proofErr w:type="spellStart"/>
            <w:r>
              <w:rPr>
                <w:rFonts w:ascii="Calibri" w:hAnsi="Calibri" w:cs="Calibri"/>
                <w:sz w:val="18"/>
                <w:szCs w:val="18"/>
              </w:rPr>
              <w:t>углах</w:t>
            </w:r>
            <w:proofErr w:type="spellEnd"/>
            <w:r>
              <w:rPr>
                <w:rFonts w:ascii="Arial Armenian" w:hAnsi="Arial Armenian" w:cs="Calibri"/>
                <w:sz w:val="18"/>
                <w:szCs w:val="18"/>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3BC6E67E" w14:textId="77777777" w:rsidR="00D304C0" w:rsidRDefault="00D304C0">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8854F61" w14:textId="77777777" w:rsidR="00D304C0" w:rsidRDefault="00D304C0">
            <w:pPr>
              <w:jc w:val="center"/>
              <w:rPr>
                <w:rFonts w:ascii="Arial LatArm" w:hAnsi="Arial LatArm" w:cs="Calibri"/>
                <w:sz w:val="18"/>
                <w:szCs w:val="18"/>
              </w:rPr>
            </w:pPr>
            <w:r>
              <w:rPr>
                <w:rFonts w:ascii="Arial LatArm" w:hAnsi="Arial LatArm" w:cs="Calibri"/>
                <w:sz w:val="18"/>
                <w:szCs w:val="18"/>
              </w:rPr>
              <w:t>250</w:t>
            </w:r>
          </w:p>
        </w:tc>
        <w:tc>
          <w:tcPr>
            <w:tcW w:w="1412" w:type="dxa"/>
            <w:tcBorders>
              <w:top w:val="nil"/>
              <w:left w:val="nil"/>
              <w:bottom w:val="single" w:sz="4" w:space="0" w:color="auto"/>
              <w:right w:val="single" w:sz="4" w:space="0" w:color="auto"/>
            </w:tcBorders>
            <w:shd w:val="clear" w:color="000000" w:fill="FFFFFF"/>
            <w:noWrap/>
            <w:vAlign w:val="center"/>
            <w:hideMark/>
          </w:tcPr>
          <w:p w14:paraId="0D4333C1" w14:textId="77777777" w:rsidR="00D304C0" w:rsidRDefault="00D304C0">
            <w:pPr>
              <w:jc w:val="center"/>
              <w:rPr>
                <w:rFonts w:ascii="Arial LatArm" w:hAnsi="Arial LatArm" w:cs="Calibri"/>
                <w:sz w:val="18"/>
                <w:szCs w:val="18"/>
              </w:rPr>
            </w:pPr>
            <w:r>
              <w:rPr>
                <w:rFonts w:ascii="Arial LatArm" w:hAnsi="Arial LatArm" w:cs="Calibri"/>
                <w:sz w:val="18"/>
                <w:szCs w:val="18"/>
              </w:rPr>
              <w:t>1.220</w:t>
            </w:r>
          </w:p>
        </w:tc>
        <w:tc>
          <w:tcPr>
            <w:tcW w:w="1169" w:type="dxa"/>
            <w:tcBorders>
              <w:top w:val="nil"/>
              <w:left w:val="nil"/>
              <w:bottom w:val="single" w:sz="4" w:space="0" w:color="auto"/>
              <w:right w:val="single" w:sz="4" w:space="0" w:color="auto"/>
            </w:tcBorders>
            <w:shd w:val="clear" w:color="000000" w:fill="FFFFFF"/>
            <w:noWrap/>
            <w:vAlign w:val="center"/>
            <w:hideMark/>
          </w:tcPr>
          <w:p w14:paraId="66251BB9" w14:textId="77777777" w:rsidR="00D304C0" w:rsidRDefault="00D304C0">
            <w:pPr>
              <w:jc w:val="center"/>
              <w:rPr>
                <w:rFonts w:ascii="Arial LatArm" w:hAnsi="Arial LatArm" w:cs="Calibri"/>
                <w:sz w:val="18"/>
                <w:szCs w:val="18"/>
              </w:rPr>
            </w:pPr>
            <w:r>
              <w:rPr>
                <w:rFonts w:ascii="Arial LatArm" w:hAnsi="Arial LatArm" w:cs="Calibri"/>
                <w:sz w:val="18"/>
                <w:szCs w:val="18"/>
              </w:rPr>
              <w:t>305.000</w:t>
            </w:r>
          </w:p>
        </w:tc>
      </w:tr>
      <w:tr w:rsidR="00F455C7" w14:paraId="591EB298" w14:textId="77777777" w:rsidTr="00F455C7">
        <w:trPr>
          <w:trHeight w:val="58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3E445A49" w14:textId="77777777" w:rsidR="00D304C0" w:rsidRDefault="00D304C0">
            <w:pPr>
              <w:jc w:val="center"/>
              <w:rPr>
                <w:rFonts w:ascii="Arial Armenian" w:hAnsi="Arial Armenian" w:cs="Calibri"/>
                <w:sz w:val="16"/>
                <w:szCs w:val="16"/>
              </w:rPr>
            </w:pPr>
            <w:r>
              <w:rPr>
                <w:rFonts w:ascii="Arial Armenian" w:hAnsi="Arial Armenian" w:cs="Calibri"/>
                <w:sz w:val="16"/>
                <w:szCs w:val="16"/>
              </w:rPr>
              <w:t>9</w:t>
            </w:r>
          </w:p>
        </w:tc>
        <w:tc>
          <w:tcPr>
            <w:tcW w:w="5717" w:type="dxa"/>
            <w:tcBorders>
              <w:top w:val="nil"/>
              <w:left w:val="nil"/>
              <w:bottom w:val="single" w:sz="4" w:space="0" w:color="auto"/>
              <w:right w:val="single" w:sz="4" w:space="0" w:color="auto"/>
            </w:tcBorders>
            <w:shd w:val="clear" w:color="000000" w:fill="FFFFFF"/>
            <w:vAlign w:val="center"/>
            <w:hideMark/>
          </w:tcPr>
          <w:p w14:paraId="5F488726" w14:textId="77777777" w:rsidR="00D304C0" w:rsidRDefault="00D304C0">
            <w:pPr>
              <w:rPr>
                <w:rFonts w:ascii="Arial Armenian" w:hAnsi="Arial Armenian" w:cs="Calibri"/>
                <w:sz w:val="18"/>
                <w:szCs w:val="18"/>
              </w:rPr>
            </w:pPr>
            <w:r>
              <w:rPr>
                <w:rFonts w:ascii="Arial Armenian" w:hAnsi="Arial Armenian" w:cs="Calibri"/>
                <w:sz w:val="18"/>
                <w:szCs w:val="18"/>
              </w:rPr>
              <w:t xml:space="preserve"> </w:t>
            </w:r>
            <w:proofErr w:type="spellStart"/>
            <w:r>
              <w:rPr>
                <w:rFonts w:ascii="Sylfaen" w:hAnsi="Sylfaen" w:cs="Sylfaen"/>
                <w:sz w:val="18"/>
                <w:szCs w:val="18"/>
              </w:rPr>
              <w:t>Շեպերի</w:t>
            </w:r>
            <w:proofErr w:type="spellEnd"/>
            <w:r>
              <w:rPr>
                <w:rFonts w:ascii="Arial Armenian" w:hAnsi="Arial Armenian" w:cs="Calibri"/>
                <w:sz w:val="18"/>
                <w:szCs w:val="18"/>
              </w:rPr>
              <w:t xml:space="preserve"> </w:t>
            </w:r>
            <w:proofErr w:type="spellStart"/>
            <w:r>
              <w:rPr>
                <w:rFonts w:ascii="Sylfaen" w:hAnsi="Sylfaen" w:cs="Sylfaen"/>
                <w:sz w:val="18"/>
                <w:szCs w:val="18"/>
              </w:rPr>
              <w:t>հարդարող</w:t>
            </w:r>
            <w:proofErr w:type="spellEnd"/>
            <w:r>
              <w:rPr>
                <w:rFonts w:ascii="Arial Armenian" w:hAnsi="Arial Armenian" w:cs="Calibri"/>
                <w:sz w:val="18"/>
                <w:szCs w:val="18"/>
              </w:rPr>
              <w:t xml:space="preserve"> </w:t>
            </w:r>
            <w:proofErr w:type="spellStart"/>
            <w:r>
              <w:rPr>
                <w:rFonts w:ascii="Sylfaen" w:hAnsi="Sylfaen" w:cs="Sylfaen"/>
                <w:sz w:val="18"/>
                <w:szCs w:val="18"/>
              </w:rPr>
              <w:t>անկյունակների</w:t>
            </w:r>
            <w:proofErr w:type="spellEnd"/>
            <w:r>
              <w:rPr>
                <w:rFonts w:ascii="Arial Armenian" w:hAnsi="Arial Armenian" w:cs="Calibri"/>
                <w:sz w:val="18"/>
                <w:szCs w:val="18"/>
              </w:rPr>
              <w:t xml:space="preserve"> </w:t>
            </w:r>
            <w:proofErr w:type="spellStart"/>
            <w:r>
              <w:rPr>
                <w:rFonts w:ascii="Sylfaen" w:hAnsi="Sylfaen" w:cs="Sylfaen"/>
                <w:sz w:val="18"/>
                <w:szCs w:val="18"/>
              </w:rPr>
              <w:t>տեղադրում</w:t>
            </w:r>
            <w:proofErr w:type="spellEnd"/>
            <w:r>
              <w:rPr>
                <w:rFonts w:ascii="Arial Armenian" w:hAnsi="Arial Armenian" w:cs="Calibri"/>
                <w:sz w:val="18"/>
                <w:szCs w:val="18"/>
              </w:rPr>
              <w:t xml:space="preserve">                                          </w:t>
            </w:r>
            <w:proofErr w:type="spellStart"/>
            <w:r>
              <w:rPr>
                <w:rFonts w:ascii="Calibri" w:hAnsi="Calibri" w:cs="Calibri"/>
                <w:sz w:val="18"/>
                <w:szCs w:val="18"/>
              </w:rPr>
              <w:t>Монтаж</w:t>
            </w:r>
            <w:proofErr w:type="spellEnd"/>
            <w:r>
              <w:rPr>
                <w:rFonts w:ascii="Arial Armenian" w:hAnsi="Arial Armenian" w:cs="Calibri"/>
                <w:sz w:val="18"/>
                <w:szCs w:val="18"/>
              </w:rPr>
              <w:t xml:space="preserve"> </w:t>
            </w:r>
            <w:proofErr w:type="spellStart"/>
            <w:r>
              <w:rPr>
                <w:rFonts w:ascii="Calibri" w:hAnsi="Calibri" w:cs="Calibri"/>
                <w:sz w:val="18"/>
                <w:szCs w:val="18"/>
              </w:rPr>
              <w:t>отделочных</w:t>
            </w:r>
            <w:proofErr w:type="spellEnd"/>
            <w:r>
              <w:rPr>
                <w:rFonts w:ascii="Arial Armenian" w:hAnsi="Arial Armenian" w:cs="Calibri"/>
                <w:sz w:val="18"/>
                <w:szCs w:val="18"/>
              </w:rPr>
              <w:t xml:space="preserve"> </w:t>
            </w:r>
            <w:proofErr w:type="spellStart"/>
            <w:r>
              <w:rPr>
                <w:rFonts w:ascii="Calibri" w:hAnsi="Calibri" w:cs="Calibri"/>
                <w:sz w:val="18"/>
                <w:szCs w:val="18"/>
              </w:rPr>
              <w:t>уголков</w:t>
            </w:r>
            <w:proofErr w:type="spellEnd"/>
            <w:r>
              <w:rPr>
                <w:rFonts w:ascii="Arial Armenian" w:hAnsi="Arial Armenian" w:cs="Calibri"/>
                <w:sz w:val="18"/>
                <w:szCs w:val="18"/>
              </w:rPr>
              <w:t xml:space="preserve"> </w:t>
            </w:r>
            <w:proofErr w:type="spellStart"/>
            <w:r>
              <w:rPr>
                <w:rFonts w:ascii="Calibri" w:hAnsi="Calibri" w:cs="Calibri"/>
                <w:sz w:val="18"/>
                <w:szCs w:val="18"/>
              </w:rPr>
              <w:t>для</w:t>
            </w:r>
            <w:proofErr w:type="spellEnd"/>
            <w:r>
              <w:rPr>
                <w:rFonts w:ascii="Arial Armenian" w:hAnsi="Arial Armenian" w:cs="Calibri"/>
                <w:sz w:val="18"/>
                <w:szCs w:val="18"/>
              </w:rPr>
              <w:t xml:space="preserve"> </w:t>
            </w:r>
            <w:proofErr w:type="spellStart"/>
            <w:r>
              <w:rPr>
                <w:rFonts w:ascii="Calibri" w:hAnsi="Calibri" w:cs="Calibri"/>
                <w:sz w:val="18"/>
                <w:szCs w:val="18"/>
              </w:rPr>
              <w:t>откосов</w:t>
            </w:r>
            <w:proofErr w:type="spellEnd"/>
          </w:p>
        </w:tc>
        <w:tc>
          <w:tcPr>
            <w:tcW w:w="630" w:type="dxa"/>
            <w:tcBorders>
              <w:top w:val="nil"/>
              <w:left w:val="nil"/>
              <w:bottom w:val="single" w:sz="4" w:space="0" w:color="auto"/>
              <w:right w:val="single" w:sz="4" w:space="0" w:color="auto"/>
            </w:tcBorders>
            <w:shd w:val="clear" w:color="000000" w:fill="FFFFFF"/>
            <w:noWrap/>
            <w:vAlign w:val="center"/>
            <w:hideMark/>
          </w:tcPr>
          <w:p w14:paraId="7C759478" w14:textId="77777777" w:rsidR="00D304C0" w:rsidRDefault="00D304C0">
            <w:pPr>
              <w:jc w:val="center"/>
              <w:rPr>
                <w:rFonts w:ascii="Arial Armenian" w:hAnsi="Arial Armenian" w:cs="Calibri"/>
                <w:sz w:val="18"/>
                <w:szCs w:val="18"/>
              </w:rPr>
            </w:pPr>
            <w:r>
              <w:rPr>
                <w:rFonts w:ascii="Arial Armenian" w:hAnsi="Arial Armenian" w:cs="Calibri"/>
                <w:sz w:val="18"/>
                <w:szCs w:val="18"/>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5CDAD5D" w14:textId="77777777" w:rsidR="00D304C0" w:rsidRDefault="00D304C0">
            <w:pPr>
              <w:jc w:val="center"/>
              <w:rPr>
                <w:rFonts w:ascii="Arial LatArm" w:hAnsi="Arial LatArm" w:cs="Calibri"/>
                <w:sz w:val="18"/>
                <w:szCs w:val="18"/>
              </w:rPr>
            </w:pPr>
            <w:r>
              <w:rPr>
                <w:rFonts w:ascii="Arial LatArm" w:hAnsi="Arial LatArm" w:cs="Calibri"/>
                <w:sz w:val="18"/>
                <w:szCs w:val="18"/>
              </w:rPr>
              <w:t>455</w:t>
            </w:r>
          </w:p>
        </w:tc>
        <w:tc>
          <w:tcPr>
            <w:tcW w:w="1412" w:type="dxa"/>
            <w:tcBorders>
              <w:top w:val="nil"/>
              <w:left w:val="nil"/>
              <w:bottom w:val="single" w:sz="4" w:space="0" w:color="auto"/>
              <w:right w:val="single" w:sz="4" w:space="0" w:color="auto"/>
            </w:tcBorders>
            <w:shd w:val="clear" w:color="000000" w:fill="FFFFFF"/>
            <w:noWrap/>
            <w:vAlign w:val="center"/>
            <w:hideMark/>
          </w:tcPr>
          <w:p w14:paraId="7E80A6AB" w14:textId="77777777" w:rsidR="00D304C0" w:rsidRDefault="00D304C0">
            <w:pPr>
              <w:jc w:val="center"/>
              <w:rPr>
                <w:rFonts w:ascii="Arial LatArm" w:hAnsi="Arial LatArm" w:cs="Calibri"/>
                <w:sz w:val="18"/>
                <w:szCs w:val="18"/>
              </w:rPr>
            </w:pPr>
            <w:r>
              <w:rPr>
                <w:rFonts w:ascii="Arial LatArm" w:hAnsi="Arial LatArm" w:cs="Calibri"/>
                <w:sz w:val="18"/>
                <w:szCs w:val="18"/>
              </w:rPr>
              <w:t>0.200</w:t>
            </w:r>
          </w:p>
        </w:tc>
        <w:tc>
          <w:tcPr>
            <w:tcW w:w="1169" w:type="dxa"/>
            <w:tcBorders>
              <w:top w:val="nil"/>
              <w:left w:val="nil"/>
              <w:bottom w:val="single" w:sz="4" w:space="0" w:color="auto"/>
              <w:right w:val="single" w:sz="4" w:space="0" w:color="auto"/>
            </w:tcBorders>
            <w:shd w:val="clear" w:color="000000" w:fill="FFFFFF"/>
            <w:noWrap/>
            <w:vAlign w:val="center"/>
            <w:hideMark/>
          </w:tcPr>
          <w:p w14:paraId="2886DED1" w14:textId="77777777" w:rsidR="00D304C0" w:rsidRDefault="00D304C0">
            <w:pPr>
              <w:jc w:val="center"/>
              <w:rPr>
                <w:rFonts w:ascii="Arial LatArm" w:hAnsi="Arial LatArm" w:cs="Calibri"/>
                <w:sz w:val="18"/>
                <w:szCs w:val="18"/>
              </w:rPr>
            </w:pPr>
            <w:r>
              <w:rPr>
                <w:rFonts w:ascii="Arial LatArm" w:hAnsi="Arial LatArm" w:cs="Calibri"/>
                <w:sz w:val="18"/>
                <w:szCs w:val="18"/>
              </w:rPr>
              <w:t>91.000</w:t>
            </w:r>
          </w:p>
        </w:tc>
      </w:tr>
      <w:tr w:rsidR="00F455C7" w14:paraId="78BF9E36" w14:textId="77777777" w:rsidTr="00F455C7">
        <w:trPr>
          <w:trHeight w:val="154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09B653AE" w14:textId="77777777" w:rsidR="00D304C0" w:rsidRDefault="00D304C0">
            <w:pPr>
              <w:jc w:val="center"/>
              <w:rPr>
                <w:rFonts w:ascii="Arial Armenian" w:hAnsi="Arial Armenian" w:cs="Calibri"/>
                <w:sz w:val="16"/>
                <w:szCs w:val="16"/>
              </w:rPr>
            </w:pPr>
            <w:r>
              <w:rPr>
                <w:rFonts w:ascii="Arial Armenian" w:hAnsi="Arial Armenian" w:cs="Calibri"/>
                <w:sz w:val="16"/>
                <w:szCs w:val="16"/>
              </w:rPr>
              <w:lastRenderedPageBreak/>
              <w:t>10</w:t>
            </w:r>
          </w:p>
        </w:tc>
        <w:tc>
          <w:tcPr>
            <w:tcW w:w="5717" w:type="dxa"/>
            <w:tcBorders>
              <w:top w:val="nil"/>
              <w:left w:val="nil"/>
              <w:bottom w:val="single" w:sz="4" w:space="0" w:color="auto"/>
              <w:right w:val="single" w:sz="4" w:space="0" w:color="auto"/>
            </w:tcBorders>
            <w:shd w:val="clear" w:color="000000" w:fill="FFFFFF"/>
            <w:vAlign w:val="center"/>
            <w:hideMark/>
          </w:tcPr>
          <w:p w14:paraId="32B4E140" w14:textId="77777777" w:rsidR="00D304C0" w:rsidRDefault="00D304C0">
            <w:pPr>
              <w:rPr>
                <w:rFonts w:ascii="Arial Armenian" w:hAnsi="Arial Armenian" w:cs="Calibri"/>
                <w:sz w:val="18"/>
                <w:szCs w:val="18"/>
              </w:rPr>
            </w:pPr>
            <w:proofErr w:type="spellStart"/>
            <w:r>
              <w:rPr>
                <w:rFonts w:ascii="Sylfaen" w:hAnsi="Sylfaen" w:cs="Sylfaen"/>
                <w:sz w:val="18"/>
                <w:szCs w:val="18"/>
              </w:rPr>
              <w:t>Հատակի</w:t>
            </w:r>
            <w:proofErr w:type="spellEnd"/>
            <w:r>
              <w:rPr>
                <w:rFonts w:ascii="Arial Armenian" w:hAnsi="Arial Armenian" w:cs="Calibri"/>
                <w:sz w:val="18"/>
                <w:szCs w:val="18"/>
              </w:rPr>
              <w:t xml:space="preserve"> </w:t>
            </w:r>
            <w:proofErr w:type="spellStart"/>
            <w:r>
              <w:rPr>
                <w:rFonts w:ascii="Sylfaen" w:hAnsi="Sylfaen" w:cs="Sylfaen"/>
                <w:sz w:val="18"/>
                <w:szCs w:val="18"/>
              </w:rPr>
              <w:t>ցեմենտ</w:t>
            </w:r>
            <w:proofErr w:type="spellEnd"/>
            <w:r>
              <w:rPr>
                <w:rFonts w:ascii="Arial Armenian" w:hAnsi="Arial Armenian" w:cs="Calibri"/>
                <w:sz w:val="18"/>
                <w:szCs w:val="18"/>
              </w:rPr>
              <w:t xml:space="preserve"> </w:t>
            </w:r>
            <w:proofErr w:type="spellStart"/>
            <w:r>
              <w:rPr>
                <w:rFonts w:ascii="Sylfaen" w:hAnsi="Sylfaen" w:cs="Sylfaen"/>
                <w:sz w:val="18"/>
                <w:szCs w:val="18"/>
              </w:rPr>
              <w:t>ավազե</w:t>
            </w:r>
            <w:proofErr w:type="spellEnd"/>
            <w:r>
              <w:rPr>
                <w:rFonts w:ascii="Arial Armenian" w:hAnsi="Arial Armenian" w:cs="Calibri"/>
                <w:sz w:val="18"/>
                <w:szCs w:val="18"/>
              </w:rPr>
              <w:t xml:space="preserve"> </w:t>
            </w:r>
            <w:proofErr w:type="spellStart"/>
            <w:r>
              <w:rPr>
                <w:rFonts w:ascii="Sylfaen" w:hAnsi="Sylfaen" w:cs="Sylfaen"/>
                <w:sz w:val="18"/>
                <w:szCs w:val="18"/>
              </w:rPr>
              <w:t>շաղախով</w:t>
            </w:r>
            <w:proofErr w:type="spellEnd"/>
            <w:r>
              <w:rPr>
                <w:rFonts w:ascii="Arial Armenian" w:hAnsi="Arial Armenian" w:cs="Calibri"/>
                <w:sz w:val="18"/>
                <w:szCs w:val="18"/>
              </w:rPr>
              <w:t xml:space="preserve"> </w:t>
            </w:r>
            <w:proofErr w:type="spellStart"/>
            <w:r>
              <w:rPr>
                <w:rFonts w:ascii="Arial Armenian" w:hAnsi="Arial Armenian" w:cs="Calibri"/>
                <w:sz w:val="18"/>
                <w:szCs w:val="18"/>
              </w:rPr>
              <w:t>h</w:t>
            </w:r>
            <w:r>
              <w:rPr>
                <w:rFonts w:ascii="Sylfaen" w:hAnsi="Sylfaen" w:cs="Sylfaen"/>
                <w:sz w:val="18"/>
                <w:szCs w:val="18"/>
              </w:rPr>
              <w:t>արթեցնող</w:t>
            </w:r>
            <w:proofErr w:type="spellEnd"/>
            <w:r>
              <w:rPr>
                <w:rFonts w:ascii="Arial Armenian" w:hAnsi="Arial Armenian" w:cs="Calibri"/>
                <w:sz w:val="18"/>
                <w:szCs w:val="18"/>
              </w:rPr>
              <w:t xml:space="preserve"> </w:t>
            </w:r>
            <w:proofErr w:type="spellStart"/>
            <w:r>
              <w:rPr>
                <w:rFonts w:ascii="Sylfaen" w:hAnsi="Sylfaen" w:cs="Sylfaen"/>
                <w:sz w:val="18"/>
                <w:szCs w:val="18"/>
              </w:rPr>
              <w:t>շերտ</w:t>
            </w:r>
            <w:proofErr w:type="spellEnd"/>
            <w:r>
              <w:rPr>
                <w:rFonts w:ascii="Arial Armenian" w:hAnsi="Arial Armenian" w:cs="Arial Armenian"/>
                <w:sz w:val="18"/>
                <w:szCs w:val="18"/>
              </w:rPr>
              <w:t>ª</w:t>
            </w:r>
            <w:r>
              <w:rPr>
                <w:rFonts w:ascii="Arial Armenian" w:hAnsi="Arial Armenian" w:cs="Calibri"/>
                <w:sz w:val="18"/>
                <w:szCs w:val="18"/>
              </w:rPr>
              <w:t xml:space="preserve">   30</w:t>
            </w:r>
            <w:r>
              <w:rPr>
                <w:rFonts w:ascii="Sylfaen" w:hAnsi="Sylfaen" w:cs="Sylfaen"/>
                <w:sz w:val="18"/>
                <w:szCs w:val="18"/>
              </w:rPr>
              <w:t>մմ</w:t>
            </w:r>
            <w:r>
              <w:rPr>
                <w:rFonts w:ascii="Arial Armenian" w:hAnsi="Arial Armenian" w:cs="Calibri"/>
                <w:sz w:val="18"/>
                <w:szCs w:val="18"/>
              </w:rPr>
              <w:t xml:space="preserve"> </w:t>
            </w:r>
            <w:proofErr w:type="spellStart"/>
            <w:r>
              <w:rPr>
                <w:rFonts w:ascii="Sylfaen" w:hAnsi="Sylfaen" w:cs="Sylfaen"/>
                <w:sz w:val="18"/>
                <w:szCs w:val="18"/>
              </w:rPr>
              <w:t>հաստ</w:t>
            </w:r>
            <w:proofErr w:type="spellEnd"/>
            <w:r>
              <w:rPr>
                <w:rFonts w:ascii="Arial Armenian" w:hAnsi="Arial Armenian" w:cs="Calibri"/>
                <w:sz w:val="18"/>
                <w:szCs w:val="18"/>
              </w:rPr>
              <w:t xml:space="preserve"> (</w:t>
            </w:r>
            <w:proofErr w:type="spellStart"/>
            <w:r>
              <w:rPr>
                <w:rFonts w:ascii="Sylfaen" w:hAnsi="Sylfaen" w:cs="Sylfaen"/>
                <w:sz w:val="18"/>
                <w:szCs w:val="18"/>
              </w:rPr>
              <w:t>այդ</w:t>
            </w:r>
            <w:proofErr w:type="spellEnd"/>
            <w:r>
              <w:rPr>
                <w:rFonts w:ascii="Arial Armenian" w:hAnsi="Arial Armenian" w:cs="Calibri"/>
                <w:sz w:val="18"/>
                <w:szCs w:val="18"/>
              </w:rPr>
              <w:t xml:space="preserve"> </w:t>
            </w:r>
            <w:proofErr w:type="spellStart"/>
            <w:r>
              <w:rPr>
                <w:rFonts w:ascii="Sylfaen" w:hAnsi="Sylfaen" w:cs="Sylfaen"/>
                <w:sz w:val="18"/>
                <w:szCs w:val="18"/>
              </w:rPr>
              <w:t>թվում</w:t>
            </w:r>
            <w:proofErr w:type="spellEnd"/>
            <w:r>
              <w:rPr>
                <w:rFonts w:ascii="Arial Armenian" w:hAnsi="Arial Armenian" w:cs="Calibri"/>
                <w:sz w:val="18"/>
                <w:szCs w:val="18"/>
              </w:rPr>
              <w:t xml:space="preserve"> </w:t>
            </w:r>
            <w:proofErr w:type="spellStart"/>
            <w:r>
              <w:rPr>
                <w:rFonts w:ascii="Sylfaen" w:hAnsi="Sylfaen" w:cs="Sylfaen"/>
                <w:sz w:val="18"/>
                <w:szCs w:val="18"/>
              </w:rPr>
              <w:t>նաև</w:t>
            </w:r>
            <w:proofErr w:type="spellEnd"/>
            <w:r>
              <w:rPr>
                <w:rFonts w:ascii="Arial Armenian" w:hAnsi="Arial Armenian" w:cs="Calibri"/>
                <w:sz w:val="18"/>
                <w:szCs w:val="18"/>
              </w:rPr>
              <w:t xml:space="preserve"> </w:t>
            </w:r>
            <w:proofErr w:type="spellStart"/>
            <w:proofErr w:type="gramStart"/>
            <w:r>
              <w:rPr>
                <w:rFonts w:ascii="Sylfaen" w:hAnsi="Sylfaen" w:cs="Sylfaen"/>
                <w:sz w:val="18"/>
                <w:szCs w:val="18"/>
              </w:rPr>
              <w:t>աստիճաների</w:t>
            </w:r>
            <w:proofErr w:type="spellEnd"/>
            <w:r>
              <w:rPr>
                <w:rFonts w:ascii="Arial Armenian" w:hAnsi="Arial Armenian" w:cs="Calibri"/>
                <w:sz w:val="18"/>
                <w:szCs w:val="18"/>
              </w:rPr>
              <w:t xml:space="preserve">)   </w:t>
            </w:r>
            <w:proofErr w:type="gramEnd"/>
            <w:r>
              <w:rPr>
                <w:rFonts w:ascii="Arial Armenian" w:hAnsi="Arial Armenian" w:cs="Calibri"/>
                <w:sz w:val="18"/>
                <w:szCs w:val="18"/>
              </w:rPr>
              <w:t xml:space="preserve">                                                </w:t>
            </w:r>
            <w:proofErr w:type="spellStart"/>
            <w:r>
              <w:rPr>
                <w:rFonts w:ascii="Calibri" w:hAnsi="Calibri" w:cs="Calibri"/>
                <w:sz w:val="18"/>
                <w:szCs w:val="18"/>
              </w:rPr>
              <w:t>Выравнивающий</w:t>
            </w:r>
            <w:proofErr w:type="spellEnd"/>
            <w:r>
              <w:rPr>
                <w:rFonts w:ascii="Arial Armenian" w:hAnsi="Arial Armenian" w:cs="Calibri"/>
                <w:sz w:val="18"/>
                <w:szCs w:val="18"/>
              </w:rPr>
              <w:t xml:space="preserve"> </w:t>
            </w:r>
            <w:proofErr w:type="spellStart"/>
            <w:r>
              <w:rPr>
                <w:rFonts w:ascii="Calibri" w:hAnsi="Calibri" w:cs="Calibri"/>
                <w:sz w:val="18"/>
                <w:szCs w:val="18"/>
              </w:rPr>
              <w:t>слой</w:t>
            </w:r>
            <w:proofErr w:type="spellEnd"/>
            <w:r>
              <w:rPr>
                <w:rFonts w:ascii="Arial Armenian" w:hAnsi="Arial Armenian" w:cs="Calibri"/>
                <w:sz w:val="18"/>
                <w:szCs w:val="18"/>
              </w:rPr>
              <w:t xml:space="preserve"> </w:t>
            </w:r>
            <w:proofErr w:type="spellStart"/>
            <w:r>
              <w:rPr>
                <w:rFonts w:ascii="Calibri" w:hAnsi="Calibri" w:cs="Calibri"/>
                <w:sz w:val="18"/>
                <w:szCs w:val="18"/>
              </w:rPr>
              <w:t>пола</w:t>
            </w:r>
            <w:proofErr w:type="spellEnd"/>
            <w:r>
              <w:rPr>
                <w:rFonts w:ascii="Arial Armenian" w:hAnsi="Arial Armenian" w:cs="Calibri"/>
                <w:sz w:val="18"/>
                <w:szCs w:val="18"/>
              </w:rPr>
              <w:t xml:space="preserve"> </w:t>
            </w:r>
            <w:proofErr w:type="spellStart"/>
            <w:r>
              <w:rPr>
                <w:rFonts w:ascii="Calibri" w:hAnsi="Calibri" w:cs="Calibri"/>
                <w:sz w:val="18"/>
                <w:szCs w:val="18"/>
              </w:rPr>
              <w:t>из</w:t>
            </w:r>
            <w:proofErr w:type="spellEnd"/>
            <w:r>
              <w:rPr>
                <w:rFonts w:ascii="Arial Armenian" w:hAnsi="Arial Armenian" w:cs="Calibri"/>
                <w:sz w:val="18"/>
                <w:szCs w:val="18"/>
              </w:rPr>
              <w:t xml:space="preserve"> </w:t>
            </w:r>
            <w:proofErr w:type="spellStart"/>
            <w:r>
              <w:rPr>
                <w:rFonts w:ascii="Calibri" w:hAnsi="Calibri" w:cs="Calibri"/>
                <w:sz w:val="18"/>
                <w:szCs w:val="18"/>
              </w:rPr>
              <w:t>цементно</w:t>
            </w:r>
            <w:r>
              <w:rPr>
                <w:rFonts w:ascii="Arial Armenian" w:hAnsi="Arial Armenian" w:cs="Calibri"/>
                <w:sz w:val="18"/>
                <w:szCs w:val="18"/>
              </w:rPr>
              <w:t>-</w:t>
            </w:r>
            <w:r>
              <w:rPr>
                <w:rFonts w:ascii="Calibri" w:hAnsi="Calibri" w:cs="Calibri"/>
                <w:sz w:val="18"/>
                <w:szCs w:val="18"/>
              </w:rPr>
              <w:t>песчаного</w:t>
            </w:r>
            <w:proofErr w:type="spellEnd"/>
            <w:r>
              <w:rPr>
                <w:rFonts w:ascii="Arial Armenian" w:hAnsi="Arial Armenian" w:cs="Calibri"/>
                <w:sz w:val="18"/>
                <w:szCs w:val="18"/>
              </w:rPr>
              <w:t xml:space="preserve"> </w:t>
            </w:r>
            <w:proofErr w:type="spellStart"/>
            <w:r>
              <w:rPr>
                <w:rFonts w:ascii="Calibri" w:hAnsi="Calibri" w:cs="Calibri"/>
                <w:sz w:val="18"/>
                <w:szCs w:val="18"/>
              </w:rPr>
              <w:t>раствора</w:t>
            </w:r>
            <w:proofErr w:type="spellEnd"/>
            <w:r>
              <w:rPr>
                <w:rFonts w:ascii="Arial Armenian" w:hAnsi="Arial Armenian" w:cs="Calibri"/>
                <w:sz w:val="18"/>
                <w:szCs w:val="18"/>
              </w:rPr>
              <w:t xml:space="preserve"> </w:t>
            </w:r>
            <w:proofErr w:type="spellStart"/>
            <w:r>
              <w:rPr>
                <w:rFonts w:ascii="Calibri" w:hAnsi="Calibri" w:cs="Calibri"/>
                <w:sz w:val="18"/>
                <w:szCs w:val="18"/>
              </w:rPr>
              <w:t>толщиной</w:t>
            </w:r>
            <w:proofErr w:type="spellEnd"/>
            <w:r>
              <w:rPr>
                <w:rFonts w:ascii="Arial Armenian" w:hAnsi="Arial Armenian" w:cs="Calibri"/>
                <w:sz w:val="18"/>
                <w:szCs w:val="18"/>
              </w:rPr>
              <w:t xml:space="preserve"> 30 </w:t>
            </w:r>
            <w:proofErr w:type="spellStart"/>
            <w:r>
              <w:rPr>
                <w:rFonts w:ascii="Calibri" w:hAnsi="Calibri" w:cs="Calibri"/>
                <w:sz w:val="18"/>
                <w:szCs w:val="18"/>
              </w:rPr>
              <w:t>мм</w:t>
            </w:r>
            <w:proofErr w:type="spellEnd"/>
            <w:r>
              <w:rPr>
                <w:rFonts w:ascii="Arial Armenian" w:hAnsi="Arial Armenian" w:cs="Calibri"/>
                <w:sz w:val="18"/>
                <w:szCs w:val="18"/>
              </w:rPr>
              <w:t xml:space="preserve"> (</w:t>
            </w:r>
            <w:proofErr w:type="spellStart"/>
            <w:r>
              <w:rPr>
                <w:rFonts w:ascii="Calibri" w:hAnsi="Calibri" w:cs="Calibri"/>
                <w:sz w:val="18"/>
                <w:szCs w:val="18"/>
              </w:rPr>
              <w:t>включая</w:t>
            </w:r>
            <w:proofErr w:type="spellEnd"/>
            <w:r>
              <w:rPr>
                <w:rFonts w:ascii="Arial Armenian" w:hAnsi="Arial Armenian" w:cs="Calibri"/>
                <w:sz w:val="18"/>
                <w:szCs w:val="18"/>
              </w:rPr>
              <w:t xml:space="preserve"> </w:t>
            </w:r>
            <w:proofErr w:type="spellStart"/>
            <w:proofErr w:type="gramStart"/>
            <w:r>
              <w:rPr>
                <w:rFonts w:ascii="Calibri" w:hAnsi="Calibri" w:cs="Calibri"/>
                <w:sz w:val="18"/>
                <w:szCs w:val="18"/>
              </w:rPr>
              <w:t>лестницу</w:t>
            </w:r>
            <w:proofErr w:type="spellEnd"/>
            <w:r>
              <w:rPr>
                <w:rFonts w:ascii="Arial Armenian" w:hAnsi="Arial Armenian" w:cs="Calibri"/>
                <w:sz w:val="18"/>
                <w:szCs w:val="18"/>
              </w:rPr>
              <w:t>)  /</w:t>
            </w:r>
            <w:proofErr w:type="spellStart"/>
            <w:proofErr w:type="gramEnd"/>
            <w:r>
              <w:rPr>
                <w:rFonts w:ascii="Sylfaen" w:hAnsi="Sylfaen" w:cs="Sylfaen"/>
                <w:sz w:val="18"/>
                <w:szCs w:val="18"/>
              </w:rPr>
              <w:t>հատակն</w:t>
            </w:r>
            <w:proofErr w:type="spellEnd"/>
            <w:r>
              <w:rPr>
                <w:rFonts w:ascii="Arial Armenian" w:hAnsi="Arial Armenian" w:cs="Calibri"/>
                <w:sz w:val="18"/>
                <w:szCs w:val="18"/>
              </w:rPr>
              <w:t xml:space="preserve"> </w:t>
            </w:r>
            <w:proofErr w:type="spellStart"/>
            <w:r>
              <w:rPr>
                <w:rFonts w:ascii="Sylfaen" w:hAnsi="Sylfaen" w:cs="Sylfaen"/>
                <w:sz w:val="18"/>
                <w:szCs w:val="18"/>
              </w:rPr>
              <w:t>ու</w:t>
            </w:r>
            <w:proofErr w:type="spellEnd"/>
            <w:r>
              <w:rPr>
                <w:rFonts w:ascii="Arial Armenian" w:hAnsi="Arial Armenian" w:cs="Calibri"/>
                <w:sz w:val="18"/>
                <w:szCs w:val="18"/>
              </w:rPr>
              <w:t xml:space="preserve"> </w:t>
            </w:r>
            <w:proofErr w:type="spellStart"/>
            <w:r>
              <w:rPr>
                <w:rFonts w:ascii="Sylfaen" w:hAnsi="Sylfaen" w:cs="Sylfaen"/>
                <w:sz w:val="18"/>
                <w:szCs w:val="18"/>
              </w:rPr>
              <w:t>դռները</w:t>
            </w:r>
            <w:proofErr w:type="spellEnd"/>
            <w:r>
              <w:rPr>
                <w:rFonts w:ascii="Arial Armenian" w:hAnsi="Arial Armenian" w:cs="Calibri"/>
                <w:sz w:val="18"/>
                <w:szCs w:val="18"/>
              </w:rPr>
              <w:t xml:space="preserve"> </w:t>
            </w:r>
            <w:proofErr w:type="spellStart"/>
            <w:r>
              <w:rPr>
                <w:rFonts w:ascii="Sylfaen" w:hAnsi="Sylfaen" w:cs="Sylfaen"/>
                <w:sz w:val="18"/>
                <w:szCs w:val="18"/>
              </w:rPr>
              <w:t>փակել</w:t>
            </w:r>
            <w:proofErr w:type="spellEnd"/>
            <w:r>
              <w:rPr>
                <w:rFonts w:ascii="Arial Armenian" w:hAnsi="Arial Armenian" w:cs="Calibri"/>
                <w:sz w:val="18"/>
                <w:szCs w:val="18"/>
              </w:rPr>
              <w:t xml:space="preserve">, </w:t>
            </w:r>
            <w:proofErr w:type="spellStart"/>
            <w:r>
              <w:rPr>
                <w:rFonts w:ascii="Sylfaen" w:hAnsi="Sylfaen" w:cs="Sylfaen"/>
                <w:sz w:val="18"/>
                <w:szCs w:val="18"/>
              </w:rPr>
              <w:t>ծածկել</w:t>
            </w:r>
            <w:proofErr w:type="spellEnd"/>
            <w:r>
              <w:rPr>
                <w:rFonts w:ascii="Arial Armenian" w:hAnsi="Arial Armenian" w:cs="Calibri"/>
                <w:sz w:val="18"/>
                <w:szCs w:val="18"/>
              </w:rPr>
              <w:t xml:space="preserve"> </w:t>
            </w:r>
            <w:proofErr w:type="spellStart"/>
            <w:r>
              <w:rPr>
                <w:rFonts w:ascii="Sylfaen" w:hAnsi="Sylfaen" w:cs="Sylfaen"/>
                <w:sz w:val="18"/>
                <w:szCs w:val="18"/>
              </w:rPr>
              <w:t>պոլիէթիլային</w:t>
            </w:r>
            <w:proofErr w:type="spellEnd"/>
            <w:r>
              <w:rPr>
                <w:rFonts w:ascii="Arial Armenian" w:hAnsi="Arial Armenian" w:cs="Calibri"/>
                <w:sz w:val="18"/>
                <w:szCs w:val="18"/>
              </w:rPr>
              <w:t xml:space="preserve"> </w:t>
            </w:r>
            <w:proofErr w:type="spellStart"/>
            <w:r>
              <w:rPr>
                <w:rFonts w:ascii="Sylfaen" w:hAnsi="Sylfaen" w:cs="Sylfaen"/>
                <w:sz w:val="18"/>
                <w:szCs w:val="18"/>
              </w:rPr>
              <w:t>թաղանթով</w:t>
            </w:r>
            <w:proofErr w:type="spellEnd"/>
            <w:r>
              <w:rPr>
                <w:rFonts w:ascii="Arial Armenian" w:hAnsi="Arial Armenian" w:cs="Calibri"/>
                <w:sz w:val="18"/>
                <w:szCs w:val="18"/>
              </w:rPr>
              <w:t xml:space="preserve"> </w:t>
            </w:r>
            <w:proofErr w:type="spellStart"/>
            <w:r>
              <w:rPr>
                <w:rFonts w:ascii="Sylfaen" w:hAnsi="Sylfaen" w:cs="Sylfaen"/>
                <w:sz w:val="18"/>
                <w:szCs w:val="18"/>
              </w:rPr>
              <w:t>կամ</w:t>
            </w:r>
            <w:proofErr w:type="spellEnd"/>
            <w:r>
              <w:rPr>
                <w:rFonts w:ascii="Arial Armenian" w:hAnsi="Arial Armenian" w:cs="Calibri"/>
                <w:sz w:val="18"/>
                <w:szCs w:val="18"/>
              </w:rPr>
              <w:t xml:space="preserve"> </w:t>
            </w:r>
            <w:proofErr w:type="spellStart"/>
            <w:r>
              <w:rPr>
                <w:rFonts w:ascii="Sylfaen" w:hAnsi="Sylfaen" w:cs="Sylfaen"/>
                <w:sz w:val="18"/>
                <w:szCs w:val="18"/>
              </w:rPr>
              <w:t>համարժեք</w:t>
            </w:r>
            <w:proofErr w:type="spellEnd"/>
            <w:r>
              <w:rPr>
                <w:rFonts w:ascii="Arial Armenian" w:hAnsi="Arial Armenian" w:cs="Calibri"/>
                <w:sz w:val="18"/>
                <w:szCs w:val="18"/>
              </w:rPr>
              <w:t xml:space="preserve">, </w:t>
            </w:r>
            <w:proofErr w:type="spellStart"/>
            <w:r>
              <w:rPr>
                <w:rFonts w:ascii="Calibri" w:hAnsi="Calibri" w:cs="Calibri"/>
                <w:sz w:val="18"/>
                <w:szCs w:val="18"/>
              </w:rPr>
              <w:t>закройте</w:t>
            </w:r>
            <w:proofErr w:type="spellEnd"/>
            <w:r>
              <w:rPr>
                <w:rFonts w:ascii="Arial Armenian" w:hAnsi="Arial Armenian" w:cs="Calibri"/>
                <w:sz w:val="18"/>
                <w:szCs w:val="18"/>
              </w:rPr>
              <w:t xml:space="preserve"> </w:t>
            </w:r>
            <w:proofErr w:type="spellStart"/>
            <w:r>
              <w:rPr>
                <w:rFonts w:ascii="Calibri" w:hAnsi="Calibri" w:cs="Calibri"/>
                <w:sz w:val="18"/>
                <w:szCs w:val="18"/>
              </w:rPr>
              <w:t>поли</w:t>
            </w:r>
            <w:proofErr w:type="spellEnd"/>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proofErr w:type="spellStart"/>
            <w:r>
              <w:rPr>
                <w:rFonts w:ascii="Calibri" w:hAnsi="Calibri" w:cs="Calibri"/>
                <w:sz w:val="18"/>
                <w:szCs w:val="18"/>
              </w:rPr>
              <w:t>двери</w:t>
            </w:r>
            <w:proofErr w:type="spellEnd"/>
            <w:r>
              <w:rPr>
                <w:rFonts w:ascii="Arial Armenian" w:hAnsi="Arial Armenian" w:cs="Calibri"/>
                <w:sz w:val="18"/>
                <w:szCs w:val="18"/>
              </w:rPr>
              <w:t xml:space="preserve">, </w:t>
            </w:r>
            <w:proofErr w:type="spellStart"/>
            <w:r>
              <w:rPr>
                <w:rFonts w:ascii="Calibri" w:hAnsi="Calibri" w:cs="Calibri"/>
                <w:sz w:val="18"/>
                <w:szCs w:val="18"/>
              </w:rPr>
              <w:t>накройте</w:t>
            </w:r>
            <w:proofErr w:type="spellEnd"/>
            <w:r>
              <w:rPr>
                <w:rFonts w:ascii="Arial Armenian" w:hAnsi="Arial Armenian" w:cs="Calibri"/>
                <w:sz w:val="18"/>
                <w:szCs w:val="18"/>
              </w:rPr>
              <w:t xml:space="preserve"> </w:t>
            </w:r>
            <w:proofErr w:type="spellStart"/>
            <w:r>
              <w:rPr>
                <w:rFonts w:ascii="Calibri" w:hAnsi="Calibri" w:cs="Calibri"/>
                <w:sz w:val="18"/>
                <w:szCs w:val="18"/>
              </w:rPr>
              <w:t>полиэтиленовой</w:t>
            </w:r>
            <w:proofErr w:type="spellEnd"/>
            <w:r>
              <w:rPr>
                <w:rFonts w:ascii="Arial Armenian" w:hAnsi="Arial Armenian" w:cs="Calibri"/>
                <w:sz w:val="18"/>
                <w:szCs w:val="18"/>
              </w:rPr>
              <w:t xml:space="preserve"> </w:t>
            </w:r>
            <w:proofErr w:type="spellStart"/>
            <w:r>
              <w:rPr>
                <w:rFonts w:ascii="Calibri" w:hAnsi="Calibri" w:cs="Calibri"/>
                <w:sz w:val="18"/>
                <w:szCs w:val="18"/>
              </w:rPr>
              <w:t>пленкой</w:t>
            </w:r>
            <w:proofErr w:type="spellEnd"/>
            <w:r>
              <w:rPr>
                <w:rFonts w:ascii="Arial Armenian" w:hAnsi="Arial Armenian" w:cs="Calibri"/>
                <w:sz w:val="18"/>
                <w:szCs w:val="18"/>
              </w:rPr>
              <w:t xml:space="preserve"> </w:t>
            </w:r>
            <w:proofErr w:type="spellStart"/>
            <w:r>
              <w:rPr>
                <w:rFonts w:ascii="Calibri" w:hAnsi="Calibri" w:cs="Calibri"/>
                <w:sz w:val="18"/>
                <w:szCs w:val="18"/>
              </w:rPr>
              <w:t>или</w:t>
            </w:r>
            <w:proofErr w:type="spellEnd"/>
            <w:r>
              <w:rPr>
                <w:rFonts w:ascii="Arial Armenian" w:hAnsi="Arial Armenian" w:cs="Calibri"/>
                <w:sz w:val="18"/>
                <w:szCs w:val="18"/>
              </w:rPr>
              <w:t xml:space="preserve"> </w:t>
            </w:r>
            <w:proofErr w:type="spellStart"/>
            <w:r>
              <w:rPr>
                <w:rFonts w:ascii="Calibri" w:hAnsi="Calibri" w:cs="Calibri"/>
                <w:sz w:val="18"/>
                <w:szCs w:val="18"/>
              </w:rPr>
              <w:t>аналогичной</w:t>
            </w:r>
            <w:proofErr w:type="spellEnd"/>
            <w:r>
              <w:rPr>
                <w:rFonts w:ascii="Arial Armenian" w:hAnsi="Arial Armenian" w:cs="Calibri"/>
                <w:sz w:val="18"/>
                <w:szCs w:val="18"/>
              </w:rPr>
              <w:t>/</w:t>
            </w:r>
          </w:p>
        </w:tc>
        <w:tc>
          <w:tcPr>
            <w:tcW w:w="630" w:type="dxa"/>
            <w:tcBorders>
              <w:top w:val="nil"/>
              <w:left w:val="nil"/>
              <w:bottom w:val="single" w:sz="4" w:space="0" w:color="auto"/>
              <w:right w:val="single" w:sz="4" w:space="0" w:color="auto"/>
            </w:tcBorders>
            <w:shd w:val="clear" w:color="000000" w:fill="FFFFFF"/>
            <w:vAlign w:val="center"/>
            <w:hideMark/>
          </w:tcPr>
          <w:p w14:paraId="60322013" w14:textId="77777777" w:rsidR="00D304C0" w:rsidRDefault="00D304C0">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E057235" w14:textId="77777777" w:rsidR="00D304C0" w:rsidRDefault="00D304C0">
            <w:pPr>
              <w:jc w:val="center"/>
              <w:rPr>
                <w:rFonts w:ascii="Arial LatArm" w:hAnsi="Arial LatArm" w:cs="Calibri"/>
                <w:sz w:val="18"/>
                <w:szCs w:val="18"/>
              </w:rPr>
            </w:pPr>
            <w:r>
              <w:rPr>
                <w:rFonts w:ascii="Arial LatArm" w:hAnsi="Arial LatArm" w:cs="Calibri"/>
                <w:sz w:val="18"/>
                <w:szCs w:val="18"/>
              </w:rPr>
              <w:t>40</w:t>
            </w:r>
          </w:p>
        </w:tc>
        <w:tc>
          <w:tcPr>
            <w:tcW w:w="1412" w:type="dxa"/>
            <w:tcBorders>
              <w:top w:val="nil"/>
              <w:left w:val="nil"/>
              <w:bottom w:val="single" w:sz="4" w:space="0" w:color="auto"/>
              <w:right w:val="single" w:sz="4" w:space="0" w:color="auto"/>
            </w:tcBorders>
            <w:shd w:val="clear" w:color="000000" w:fill="FFFFFF"/>
            <w:noWrap/>
            <w:vAlign w:val="center"/>
            <w:hideMark/>
          </w:tcPr>
          <w:p w14:paraId="31FB5E61" w14:textId="77777777" w:rsidR="00D304C0" w:rsidRDefault="00D304C0">
            <w:pPr>
              <w:jc w:val="center"/>
              <w:rPr>
                <w:rFonts w:ascii="Arial LatArm" w:hAnsi="Arial LatArm" w:cs="Calibri"/>
                <w:sz w:val="18"/>
                <w:szCs w:val="18"/>
              </w:rPr>
            </w:pPr>
            <w:r>
              <w:rPr>
                <w:rFonts w:ascii="Arial LatArm" w:hAnsi="Arial LatArm" w:cs="Calibri"/>
                <w:sz w:val="18"/>
                <w:szCs w:val="18"/>
              </w:rPr>
              <w:t>1.870</w:t>
            </w:r>
          </w:p>
        </w:tc>
        <w:tc>
          <w:tcPr>
            <w:tcW w:w="1169" w:type="dxa"/>
            <w:tcBorders>
              <w:top w:val="nil"/>
              <w:left w:val="nil"/>
              <w:bottom w:val="single" w:sz="4" w:space="0" w:color="auto"/>
              <w:right w:val="single" w:sz="4" w:space="0" w:color="auto"/>
            </w:tcBorders>
            <w:shd w:val="clear" w:color="000000" w:fill="FFFFFF"/>
            <w:noWrap/>
            <w:vAlign w:val="center"/>
            <w:hideMark/>
          </w:tcPr>
          <w:p w14:paraId="13608449" w14:textId="77777777" w:rsidR="00D304C0" w:rsidRDefault="00D304C0">
            <w:pPr>
              <w:jc w:val="center"/>
              <w:rPr>
                <w:rFonts w:ascii="Arial LatArm" w:hAnsi="Arial LatArm" w:cs="Calibri"/>
                <w:sz w:val="18"/>
                <w:szCs w:val="18"/>
              </w:rPr>
            </w:pPr>
            <w:r>
              <w:rPr>
                <w:rFonts w:ascii="Arial LatArm" w:hAnsi="Arial LatArm" w:cs="Calibri"/>
                <w:sz w:val="18"/>
                <w:szCs w:val="18"/>
              </w:rPr>
              <w:t>74.800</w:t>
            </w:r>
          </w:p>
        </w:tc>
      </w:tr>
      <w:tr w:rsidR="00F455C7" w14:paraId="568AA9D9" w14:textId="77777777" w:rsidTr="00F455C7">
        <w:trPr>
          <w:trHeight w:val="124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6A257893" w14:textId="77777777" w:rsidR="00D304C0" w:rsidRDefault="00D304C0">
            <w:pPr>
              <w:jc w:val="center"/>
              <w:rPr>
                <w:rFonts w:ascii="Arial Armenian" w:hAnsi="Arial Armenian" w:cs="Calibri"/>
                <w:sz w:val="16"/>
                <w:szCs w:val="16"/>
              </w:rPr>
            </w:pPr>
            <w:r>
              <w:rPr>
                <w:rFonts w:ascii="Arial Armenian" w:hAnsi="Arial Armenian" w:cs="Calibri"/>
                <w:sz w:val="16"/>
                <w:szCs w:val="16"/>
              </w:rPr>
              <w:t>11</w:t>
            </w:r>
          </w:p>
        </w:tc>
        <w:tc>
          <w:tcPr>
            <w:tcW w:w="5717" w:type="dxa"/>
            <w:tcBorders>
              <w:top w:val="nil"/>
              <w:left w:val="nil"/>
              <w:bottom w:val="single" w:sz="4" w:space="0" w:color="auto"/>
              <w:right w:val="single" w:sz="4" w:space="0" w:color="auto"/>
            </w:tcBorders>
            <w:shd w:val="clear" w:color="000000" w:fill="FFFFFF"/>
            <w:vAlign w:val="center"/>
            <w:hideMark/>
          </w:tcPr>
          <w:p w14:paraId="3A8F7C17" w14:textId="77777777" w:rsidR="00D304C0" w:rsidRDefault="00D304C0">
            <w:pPr>
              <w:rPr>
                <w:rFonts w:ascii="Arial Armenian" w:hAnsi="Arial Armenian" w:cs="Calibri"/>
                <w:sz w:val="18"/>
                <w:szCs w:val="18"/>
              </w:rPr>
            </w:pPr>
            <w:proofErr w:type="spellStart"/>
            <w:r>
              <w:rPr>
                <w:rFonts w:ascii="Sylfaen" w:hAnsi="Sylfaen" w:cs="Sylfaen"/>
                <w:sz w:val="18"/>
                <w:szCs w:val="18"/>
              </w:rPr>
              <w:t>Շին</w:t>
            </w:r>
            <w:proofErr w:type="spellEnd"/>
            <w:r>
              <w:rPr>
                <w:rFonts w:ascii="Arial Armenian" w:hAnsi="Arial Armenian" w:cs="Calibri"/>
                <w:sz w:val="18"/>
                <w:szCs w:val="18"/>
              </w:rPr>
              <w:t xml:space="preserve"> </w:t>
            </w:r>
            <w:proofErr w:type="spellStart"/>
            <w:r>
              <w:rPr>
                <w:rFonts w:ascii="Sylfaen" w:hAnsi="Sylfaen" w:cs="Sylfaen"/>
                <w:sz w:val="18"/>
                <w:szCs w:val="18"/>
              </w:rPr>
              <w:t>աղբի</w:t>
            </w:r>
            <w:proofErr w:type="spellEnd"/>
            <w:r>
              <w:rPr>
                <w:rFonts w:ascii="Arial Armenian" w:hAnsi="Arial Armenian" w:cs="Calibri"/>
                <w:sz w:val="18"/>
                <w:szCs w:val="18"/>
              </w:rPr>
              <w:t xml:space="preserve"> </w:t>
            </w:r>
            <w:proofErr w:type="spellStart"/>
            <w:r>
              <w:rPr>
                <w:rFonts w:ascii="Sylfaen" w:hAnsi="Sylfaen" w:cs="Sylfaen"/>
                <w:sz w:val="18"/>
                <w:szCs w:val="18"/>
              </w:rPr>
              <w:t>դուրս</w:t>
            </w:r>
            <w:proofErr w:type="spellEnd"/>
            <w:r>
              <w:rPr>
                <w:rFonts w:ascii="Arial Armenian" w:hAnsi="Arial Armenian" w:cs="Calibri"/>
                <w:sz w:val="18"/>
                <w:szCs w:val="18"/>
              </w:rPr>
              <w:t xml:space="preserve"> </w:t>
            </w:r>
            <w:proofErr w:type="spellStart"/>
            <w:proofErr w:type="gramStart"/>
            <w:r>
              <w:rPr>
                <w:rFonts w:ascii="Sylfaen" w:hAnsi="Sylfaen" w:cs="Sylfaen"/>
                <w:sz w:val="18"/>
                <w:szCs w:val="18"/>
              </w:rPr>
              <w:t>բերում</w:t>
            </w:r>
            <w:proofErr w:type="spellEnd"/>
            <w:r>
              <w:rPr>
                <w:rFonts w:ascii="Arial Armenian" w:hAnsi="Arial Armenian" w:cs="Calibri"/>
                <w:sz w:val="18"/>
                <w:szCs w:val="18"/>
              </w:rPr>
              <w:t xml:space="preserve">,  </w:t>
            </w:r>
            <w:proofErr w:type="spellStart"/>
            <w:r>
              <w:rPr>
                <w:rFonts w:ascii="Sylfaen" w:hAnsi="Sylfaen" w:cs="Sylfaen"/>
                <w:sz w:val="18"/>
                <w:szCs w:val="18"/>
              </w:rPr>
              <w:t>բարձում</w:t>
            </w:r>
            <w:proofErr w:type="spellEnd"/>
            <w:proofErr w:type="gramEnd"/>
            <w:r>
              <w:rPr>
                <w:rFonts w:ascii="Arial Armenian" w:hAnsi="Arial Armenian" w:cs="Calibri"/>
                <w:sz w:val="18"/>
                <w:szCs w:val="18"/>
              </w:rPr>
              <w:t xml:space="preserve"> </w:t>
            </w:r>
            <w:r>
              <w:rPr>
                <w:rFonts w:ascii="Sylfaen" w:hAnsi="Sylfaen" w:cs="Sylfaen"/>
                <w:sz w:val="18"/>
                <w:szCs w:val="18"/>
              </w:rPr>
              <w:t>ա</w:t>
            </w:r>
            <w:r>
              <w:rPr>
                <w:rFonts w:ascii="Arial Armenian" w:hAnsi="Arial Armenian" w:cs="Calibri"/>
                <w:sz w:val="18"/>
                <w:szCs w:val="18"/>
              </w:rPr>
              <w:t>/</w:t>
            </w:r>
            <w:proofErr w:type="spellStart"/>
            <w:r>
              <w:rPr>
                <w:rFonts w:ascii="Sylfaen" w:hAnsi="Sylfaen" w:cs="Sylfaen"/>
                <w:sz w:val="18"/>
                <w:szCs w:val="18"/>
              </w:rPr>
              <w:t>ինքնաթափերի</w:t>
            </w:r>
            <w:proofErr w:type="spellEnd"/>
            <w:r>
              <w:rPr>
                <w:rFonts w:ascii="Arial Armenian" w:hAnsi="Arial Armenian" w:cs="Calibri"/>
                <w:sz w:val="18"/>
                <w:szCs w:val="18"/>
              </w:rPr>
              <w:t xml:space="preserve"> </w:t>
            </w:r>
            <w:proofErr w:type="spellStart"/>
            <w:r>
              <w:rPr>
                <w:rFonts w:ascii="Sylfaen" w:hAnsi="Sylfaen" w:cs="Sylfaen"/>
                <w:sz w:val="18"/>
                <w:szCs w:val="18"/>
              </w:rPr>
              <w:t>վրա</w:t>
            </w:r>
            <w:proofErr w:type="spellEnd"/>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proofErr w:type="spellStart"/>
            <w:r>
              <w:rPr>
                <w:rFonts w:ascii="Sylfaen" w:hAnsi="Sylfaen" w:cs="Sylfaen"/>
                <w:sz w:val="18"/>
                <w:szCs w:val="18"/>
              </w:rPr>
              <w:t>տեղափոխում</w:t>
            </w:r>
            <w:proofErr w:type="spellEnd"/>
            <w:r>
              <w:rPr>
                <w:rFonts w:ascii="Arial Armenian" w:hAnsi="Arial Armenian" w:cs="Calibri"/>
                <w:sz w:val="18"/>
                <w:szCs w:val="18"/>
              </w:rPr>
              <w:t xml:space="preserve"> 13</w:t>
            </w:r>
            <w:proofErr w:type="gramStart"/>
            <w:r>
              <w:rPr>
                <w:rFonts w:ascii="Sylfaen" w:hAnsi="Sylfaen" w:cs="Sylfaen"/>
                <w:sz w:val="18"/>
                <w:szCs w:val="18"/>
              </w:rPr>
              <w:t>կմ</w:t>
            </w:r>
            <w:r>
              <w:rPr>
                <w:rFonts w:ascii="Arial Armenian" w:hAnsi="Arial Armenian" w:cs="Calibri"/>
                <w:sz w:val="18"/>
                <w:szCs w:val="18"/>
              </w:rPr>
              <w:t xml:space="preserve">,  </w:t>
            </w:r>
            <w:proofErr w:type="spellStart"/>
            <w:r>
              <w:rPr>
                <w:rFonts w:ascii="Sylfaen" w:hAnsi="Sylfaen" w:cs="Sylfaen"/>
                <w:sz w:val="18"/>
                <w:szCs w:val="18"/>
              </w:rPr>
              <w:t>մաքրել</w:t>
            </w:r>
            <w:proofErr w:type="spellEnd"/>
            <w:proofErr w:type="gramEnd"/>
            <w:r>
              <w:rPr>
                <w:rFonts w:ascii="Arial Armenian" w:hAnsi="Arial Armenian" w:cs="Calibri"/>
                <w:sz w:val="18"/>
                <w:szCs w:val="18"/>
              </w:rPr>
              <w:t xml:space="preserve"> </w:t>
            </w:r>
            <w:proofErr w:type="spellStart"/>
            <w:r>
              <w:rPr>
                <w:rFonts w:ascii="Sylfaen" w:hAnsi="Sylfaen" w:cs="Sylfaen"/>
                <w:sz w:val="18"/>
                <w:szCs w:val="18"/>
              </w:rPr>
              <w:t>մուտքը</w:t>
            </w:r>
            <w:proofErr w:type="spellEnd"/>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proofErr w:type="spellStart"/>
            <w:r>
              <w:rPr>
                <w:rFonts w:ascii="Sylfaen" w:hAnsi="Sylfaen" w:cs="Sylfaen"/>
                <w:sz w:val="18"/>
                <w:szCs w:val="18"/>
              </w:rPr>
              <w:t>բերել</w:t>
            </w:r>
            <w:proofErr w:type="spellEnd"/>
            <w:r>
              <w:rPr>
                <w:rFonts w:ascii="Arial Armenian" w:hAnsi="Arial Armenian" w:cs="Calibri"/>
                <w:sz w:val="18"/>
                <w:szCs w:val="18"/>
              </w:rPr>
              <w:t xml:space="preserve"> </w:t>
            </w:r>
            <w:proofErr w:type="spellStart"/>
            <w:r>
              <w:rPr>
                <w:rFonts w:ascii="Sylfaen" w:hAnsi="Sylfaen" w:cs="Sylfaen"/>
                <w:sz w:val="18"/>
                <w:szCs w:val="18"/>
              </w:rPr>
              <w:t>պատշաճ</w:t>
            </w:r>
            <w:proofErr w:type="spellEnd"/>
            <w:r>
              <w:rPr>
                <w:rFonts w:ascii="Arial Armenian" w:hAnsi="Arial Armenian" w:cs="Calibri"/>
                <w:sz w:val="18"/>
                <w:szCs w:val="18"/>
              </w:rPr>
              <w:t xml:space="preserve"> </w:t>
            </w:r>
            <w:proofErr w:type="spellStart"/>
            <w:r>
              <w:rPr>
                <w:rFonts w:ascii="Sylfaen" w:hAnsi="Sylfaen" w:cs="Sylfaen"/>
                <w:sz w:val="18"/>
                <w:szCs w:val="18"/>
              </w:rPr>
              <w:t>տեսքի</w:t>
            </w:r>
            <w:proofErr w:type="spellEnd"/>
            <w:r>
              <w:rPr>
                <w:rFonts w:ascii="Arial Armenian" w:hAnsi="Arial Armenian" w:cs="Calibri"/>
                <w:sz w:val="18"/>
                <w:szCs w:val="18"/>
              </w:rPr>
              <w:t xml:space="preserve">                                                                                       </w:t>
            </w:r>
            <w:proofErr w:type="spellStart"/>
            <w:r>
              <w:rPr>
                <w:rFonts w:ascii="Calibri" w:hAnsi="Calibri" w:cs="Calibri"/>
                <w:sz w:val="18"/>
                <w:szCs w:val="18"/>
              </w:rPr>
              <w:t>Сбор</w:t>
            </w:r>
            <w:proofErr w:type="spellEnd"/>
            <w:r>
              <w:rPr>
                <w:rFonts w:ascii="Arial Armenian" w:hAnsi="Arial Armenian" w:cs="Calibri"/>
                <w:sz w:val="18"/>
                <w:szCs w:val="18"/>
              </w:rPr>
              <w:t xml:space="preserve"> </w:t>
            </w:r>
            <w:proofErr w:type="spellStart"/>
            <w:r>
              <w:rPr>
                <w:rFonts w:ascii="Calibri" w:hAnsi="Calibri" w:cs="Calibri"/>
                <w:sz w:val="18"/>
                <w:szCs w:val="18"/>
              </w:rPr>
              <w:t>мусора</w:t>
            </w:r>
            <w:proofErr w:type="spellEnd"/>
            <w:r>
              <w:rPr>
                <w:rFonts w:ascii="Arial Armenian" w:hAnsi="Arial Armenian" w:cs="Calibri"/>
                <w:sz w:val="18"/>
                <w:szCs w:val="18"/>
              </w:rPr>
              <w:t xml:space="preserve">, </w:t>
            </w:r>
            <w:proofErr w:type="spellStart"/>
            <w:r>
              <w:rPr>
                <w:rFonts w:ascii="Calibri" w:hAnsi="Calibri" w:cs="Calibri"/>
                <w:sz w:val="18"/>
                <w:szCs w:val="18"/>
              </w:rPr>
              <w:t>ручная</w:t>
            </w:r>
            <w:proofErr w:type="spellEnd"/>
            <w:r>
              <w:rPr>
                <w:rFonts w:ascii="Arial Armenian" w:hAnsi="Arial Armenian" w:cs="Calibri"/>
                <w:sz w:val="18"/>
                <w:szCs w:val="18"/>
              </w:rPr>
              <w:t xml:space="preserve"> </w:t>
            </w:r>
            <w:proofErr w:type="spellStart"/>
            <w:r>
              <w:rPr>
                <w:rFonts w:ascii="Calibri" w:hAnsi="Calibri" w:cs="Calibri"/>
                <w:sz w:val="18"/>
                <w:szCs w:val="18"/>
              </w:rPr>
              <w:t>погрузка</w:t>
            </w:r>
            <w:proofErr w:type="spellEnd"/>
            <w:r>
              <w:rPr>
                <w:rFonts w:ascii="Arial Armenian" w:hAnsi="Arial Armenian" w:cs="Calibri"/>
                <w:sz w:val="18"/>
                <w:szCs w:val="18"/>
              </w:rPr>
              <w:t xml:space="preserve"> </w:t>
            </w:r>
            <w:proofErr w:type="spellStart"/>
            <w:r>
              <w:rPr>
                <w:rFonts w:ascii="Calibri" w:hAnsi="Calibri" w:cs="Calibri"/>
                <w:sz w:val="18"/>
                <w:szCs w:val="18"/>
              </w:rPr>
              <w:t>на</w:t>
            </w:r>
            <w:proofErr w:type="spellEnd"/>
            <w:r>
              <w:rPr>
                <w:rFonts w:ascii="Arial Armenian" w:hAnsi="Arial Armenian" w:cs="Calibri"/>
                <w:sz w:val="18"/>
                <w:szCs w:val="18"/>
              </w:rPr>
              <w:t xml:space="preserve"> </w:t>
            </w:r>
            <w:proofErr w:type="spellStart"/>
            <w:r>
              <w:rPr>
                <w:rFonts w:ascii="Calibri" w:hAnsi="Calibri" w:cs="Calibri"/>
                <w:sz w:val="18"/>
                <w:szCs w:val="18"/>
              </w:rPr>
              <w:t>грузовик</w:t>
            </w:r>
            <w:proofErr w:type="spellEnd"/>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proofErr w:type="spellStart"/>
            <w:r>
              <w:rPr>
                <w:rFonts w:ascii="Calibri" w:hAnsi="Calibri" w:cs="Calibri"/>
                <w:sz w:val="18"/>
                <w:szCs w:val="18"/>
              </w:rPr>
              <w:t>транспортировка</w:t>
            </w:r>
            <w:proofErr w:type="spellEnd"/>
            <w:r>
              <w:rPr>
                <w:rFonts w:ascii="Arial Armenian" w:hAnsi="Arial Armenian" w:cs="Calibri"/>
                <w:sz w:val="18"/>
                <w:szCs w:val="18"/>
              </w:rPr>
              <w:t xml:space="preserve"> 13 </w:t>
            </w:r>
            <w:proofErr w:type="spellStart"/>
            <w:r>
              <w:rPr>
                <w:rFonts w:ascii="Calibri" w:hAnsi="Calibri" w:cs="Calibri"/>
                <w:sz w:val="18"/>
                <w:szCs w:val="18"/>
              </w:rPr>
              <w:t>км</w:t>
            </w:r>
            <w:proofErr w:type="spellEnd"/>
            <w:r>
              <w:rPr>
                <w:rFonts w:ascii="Arial Armenian" w:hAnsi="Arial Armenian" w:cs="Calibri"/>
                <w:sz w:val="18"/>
                <w:szCs w:val="18"/>
              </w:rPr>
              <w:t xml:space="preserve">, </w:t>
            </w:r>
            <w:proofErr w:type="spellStart"/>
            <w:r>
              <w:rPr>
                <w:rFonts w:ascii="Calibri" w:hAnsi="Calibri" w:cs="Calibri"/>
                <w:sz w:val="18"/>
                <w:szCs w:val="18"/>
              </w:rPr>
              <w:t>очистить</w:t>
            </w:r>
            <w:proofErr w:type="spellEnd"/>
            <w:r>
              <w:rPr>
                <w:rFonts w:ascii="Arial Armenian" w:hAnsi="Arial Armenian" w:cs="Calibri"/>
                <w:sz w:val="18"/>
                <w:szCs w:val="18"/>
              </w:rPr>
              <w:t xml:space="preserve"> </w:t>
            </w:r>
            <w:proofErr w:type="spellStart"/>
            <w:r>
              <w:rPr>
                <w:rFonts w:ascii="Calibri" w:hAnsi="Calibri" w:cs="Calibri"/>
                <w:sz w:val="18"/>
                <w:szCs w:val="18"/>
              </w:rPr>
              <w:t>подьезд</w:t>
            </w:r>
            <w:proofErr w:type="spellEnd"/>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proofErr w:type="spellStart"/>
            <w:r>
              <w:rPr>
                <w:rFonts w:ascii="Calibri" w:hAnsi="Calibri" w:cs="Calibri"/>
                <w:sz w:val="18"/>
                <w:szCs w:val="18"/>
              </w:rPr>
              <w:t>придать</w:t>
            </w:r>
            <w:proofErr w:type="spellEnd"/>
            <w:r>
              <w:rPr>
                <w:rFonts w:ascii="Arial Armenian" w:hAnsi="Arial Armenian" w:cs="Calibri"/>
                <w:sz w:val="18"/>
                <w:szCs w:val="18"/>
              </w:rPr>
              <w:t xml:space="preserve"> </w:t>
            </w:r>
            <w:proofErr w:type="spellStart"/>
            <w:r>
              <w:rPr>
                <w:rFonts w:ascii="Calibri" w:hAnsi="Calibri" w:cs="Calibri"/>
                <w:sz w:val="18"/>
                <w:szCs w:val="18"/>
              </w:rPr>
              <w:t>ей</w:t>
            </w:r>
            <w:proofErr w:type="spellEnd"/>
            <w:r>
              <w:rPr>
                <w:rFonts w:ascii="Arial Armenian" w:hAnsi="Arial Armenian" w:cs="Calibri"/>
                <w:sz w:val="18"/>
                <w:szCs w:val="18"/>
              </w:rPr>
              <w:t xml:space="preserve"> </w:t>
            </w:r>
            <w:proofErr w:type="spellStart"/>
            <w:r>
              <w:rPr>
                <w:rFonts w:ascii="Calibri" w:hAnsi="Calibri" w:cs="Calibri"/>
                <w:sz w:val="18"/>
                <w:szCs w:val="18"/>
              </w:rPr>
              <w:t>надлежащий</w:t>
            </w:r>
            <w:proofErr w:type="spellEnd"/>
            <w:r>
              <w:rPr>
                <w:rFonts w:ascii="Arial Armenian" w:hAnsi="Arial Armenian" w:cs="Calibri"/>
                <w:sz w:val="18"/>
                <w:szCs w:val="18"/>
              </w:rPr>
              <w:t xml:space="preserve"> </w:t>
            </w:r>
            <w:proofErr w:type="spellStart"/>
            <w:r>
              <w:rPr>
                <w:rFonts w:ascii="Calibri" w:hAnsi="Calibri" w:cs="Calibri"/>
                <w:sz w:val="18"/>
                <w:szCs w:val="18"/>
              </w:rPr>
              <w:t>вид</w:t>
            </w:r>
            <w:proofErr w:type="spellEnd"/>
          </w:p>
        </w:tc>
        <w:tc>
          <w:tcPr>
            <w:tcW w:w="630" w:type="dxa"/>
            <w:tcBorders>
              <w:top w:val="nil"/>
              <w:left w:val="nil"/>
              <w:bottom w:val="single" w:sz="4" w:space="0" w:color="auto"/>
              <w:right w:val="single" w:sz="4" w:space="0" w:color="auto"/>
            </w:tcBorders>
            <w:shd w:val="clear" w:color="000000" w:fill="FFFFFF"/>
            <w:noWrap/>
            <w:vAlign w:val="center"/>
            <w:hideMark/>
          </w:tcPr>
          <w:p w14:paraId="2D984C48" w14:textId="77777777" w:rsidR="00D304C0" w:rsidRDefault="00D304C0">
            <w:pPr>
              <w:jc w:val="center"/>
              <w:rPr>
                <w:rFonts w:ascii="Arial Armenian" w:hAnsi="Arial Armenian" w:cs="Calibri"/>
                <w:sz w:val="18"/>
                <w:szCs w:val="18"/>
              </w:rPr>
            </w:pPr>
            <w:proofErr w:type="spellStart"/>
            <w:r>
              <w:rPr>
                <w:rFonts w:ascii="Sylfaen" w:hAnsi="Sylfaen" w:cs="Sylfaen"/>
                <w:sz w:val="18"/>
                <w:szCs w:val="18"/>
              </w:rPr>
              <w:t>տն</w:t>
            </w:r>
            <w:proofErr w:type="spellEnd"/>
          </w:p>
        </w:tc>
        <w:tc>
          <w:tcPr>
            <w:tcW w:w="1080" w:type="dxa"/>
            <w:tcBorders>
              <w:top w:val="nil"/>
              <w:left w:val="nil"/>
              <w:bottom w:val="single" w:sz="4" w:space="0" w:color="auto"/>
              <w:right w:val="single" w:sz="4" w:space="0" w:color="auto"/>
            </w:tcBorders>
            <w:shd w:val="clear" w:color="000000" w:fill="FFFFFF"/>
            <w:vAlign w:val="center"/>
            <w:hideMark/>
          </w:tcPr>
          <w:p w14:paraId="46B33C66" w14:textId="77777777" w:rsidR="00D304C0" w:rsidRDefault="00D304C0">
            <w:pPr>
              <w:jc w:val="center"/>
              <w:rPr>
                <w:rFonts w:ascii="Arial LatArm" w:hAnsi="Arial LatArm" w:cs="Calibri"/>
                <w:color w:val="000000"/>
                <w:sz w:val="18"/>
                <w:szCs w:val="18"/>
              </w:rPr>
            </w:pPr>
            <w:r>
              <w:rPr>
                <w:rFonts w:ascii="Arial LatArm" w:hAnsi="Arial LatArm" w:cs="Calibri"/>
                <w:color w:val="000000"/>
                <w:sz w:val="18"/>
                <w:szCs w:val="18"/>
              </w:rPr>
              <w:t>4</w:t>
            </w:r>
          </w:p>
        </w:tc>
        <w:tc>
          <w:tcPr>
            <w:tcW w:w="1412" w:type="dxa"/>
            <w:tcBorders>
              <w:top w:val="nil"/>
              <w:left w:val="nil"/>
              <w:bottom w:val="single" w:sz="4" w:space="0" w:color="auto"/>
              <w:right w:val="single" w:sz="4" w:space="0" w:color="auto"/>
            </w:tcBorders>
            <w:shd w:val="clear" w:color="000000" w:fill="FFFFFF"/>
            <w:noWrap/>
            <w:vAlign w:val="center"/>
            <w:hideMark/>
          </w:tcPr>
          <w:p w14:paraId="6520F184" w14:textId="77777777" w:rsidR="00D304C0" w:rsidRDefault="00D304C0">
            <w:pPr>
              <w:jc w:val="center"/>
              <w:rPr>
                <w:rFonts w:ascii="Arial LatArm" w:hAnsi="Arial LatArm" w:cs="Calibri"/>
                <w:sz w:val="18"/>
                <w:szCs w:val="18"/>
              </w:rPr>
            </w:pPr>
            <w:r>
              <w:rPr>
                <w:rFonts w:ascii="Arial LatArm" w:hAnsi="Arial LatArm" w:cs="Calibri"/>
                <w:sz w:val="18"/>
                <w:szCs w:val="18"/>
              </w:rPr>
              <w:t>4.100</w:t>
            </w:r>
          </w:p>
        </w:tc>
        <w:tc>
          <w:tcPr>
            <w:tcW w:w="1169" w:type="dxa"/>
            <w:tcBorders>
              <w:top w:val="nil"/>
              <w:left w:val="nil"/>
              <w:bottom w:val="single" w:sz="4" w:space="0" w:color="auto"/>
              <w:right w:val="single" w:sz="4" w:space="0" w:color="auto"/>
            </w:tcBorders>
            <w:shd w:val="clear" w:color="000000" w:fill="FFFFFF"/>
            <w:noWrap/>
            <w:vAlign w:val="center"/>
            <w:hideMark/>
          </w:tcPr>
          <w:p w14:paraId="3BDE3456" w14:textId="77777777" w:rsidR="00D304C0" w:rsidRDefault="00D304C0">
            <w:pPr>
              <w:jc w:val="center"/>
              <w:rPr>
                <w:rFonts w:ascii="Arial LatArm" w:hAnsi="Arial LatArm" w:cs="Calibri"/>
                <w:sz w:val="18"/>
                <w:szCs w:val="18"/>
              </w:rPr>
            </w:pPr>
            <w:r>
              <w:rPr>
                <w:rFonts w:ascii="Arial LatArm" w:hAnsi="Arial LatArm" w:cs="Calibri"/>
                <w:sz w:val="18"/>
                <w:szCs w:val="18"/>
              </w:rPr>
              <w:t>16.400</w:t>
            </w:r>
          </w:p>
        </w:tc>
      </w:tr>
      <w:tr w:rsidR="00F455C7" w14:paraId="70AEE721" w14:textId="77777777" w:rsidTr="00F455C7">
        <w:trPr>
          <w:trHeight w:val="3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20A2C52C" w14:textId="77777777" w:rsidR="00D304C0" w:rsidRDefault="00D304C0">
            <w:pPr>
              <w:jc w:val="center"/>
              <w:rPr>
                <w:rFonts w:ascii="Calibri" w:hAnsi="Calibri" w:cs="Calibri"/>
                <w:color w:val="000000"/>
                <w:sz w:val="22"/>
                <w:szCs w:val="22"/>
              </w:rPr>
            </w:pPr>
            <w:r>
              <w:rPr>
                <w:rFonts w:ascii="Calibri" w:hAnsi="Calibri" w:cs="Calibri"/>
                <w:color w:val="000000"/>
                <w:sz w:val="22"/>
                <w:szCs w:val="22"/>
              </w:rPr>
              <w:t> </w:t>
            </w:r>
          </w:p>
        </w:tc>
        <w:tc>
          <w:tcPr>
            <w:tcW w:w="5717" w:type="dxa"/>
            <w:tcBorders>
              <w:top w:val="nil"/>
              <w:left w:val="nil"/>
              <w:bottom w:val="single" w:sz="4" w:space="0" w:color="auto"/>
              <w:right w:val="single" w:sz="4" w:space="0" w:color="auto"/>
            </w:tcBorders>
            <w:shd w:val="clear" w:color="auto" w:fill="auto"/>
            <w:vAlign w:val="center"/>
            <w:hideMark/>
          </w:tcPr>
          <w:p w14:paraId="1F72EC92" w14:textId="77777777" w:rsidR="00D304C0" w:rsidRDefault="00D304C0">
            <w:pPr>
              <w:rPr>
                <w:rFonts w:ascii="Arial LatArm" w:hAnsi="Arial LatArm" w:cs="Calibri"/>
                <w:b/>
                <w:bCs/>
                <w:sz w:val="20"/>
                <w:szCs w:val="20"/>
              </w:rPr>
            </w:pPr>
            <w:r>
              <w:rPr>
                <w:rFonts w:ascii="Arial LatArm" w:hAnsi="Arial LatArm" w:cs="Calibri"/>
                <w:b/>
                <w:bCs/>
                <w:sz w:val="20"/>
                <w:szCs w:val="20"/>
              </w:rPr>
              <w:t xml:space="preserve">ԸՆԴԱՄԵՆԸ   ВСЕГО  </w:t>
            </w:r>
          </w:p>
        </w:tc>
        <w:tc>
          <w:tcPr>
            <w:tcW w:w="630" w:type="dxa"/>
            <w:tcBorders>
              <w:top w:val="nil"/>
              <w:left w:val="nil"/>
              <w:bottom w:val="single" w:sz="4" w:space="0" w:color="auto"/>
              <w:right w:val="single" w:sz="4" w:space="0" w:color="auto"/>
            </w:tcBorders>
            <w:shd w:val="clear" w:color="000000" w:fill="FFFFFF"/>
            <w:vAlign w:val="center"/>
            <w:hideMark/>
          </w:tcPr>
          <w:p w14:paraId="16EA70BD" w14:textId="77777777" w:rsidR="00D304C0" w:rsidRDefault="00D304C0">
            <w:pPr>
              <w:jc w:val="center"/>
              <w:rPr>
                <w:rFonts w:ascii="Arial Armenian" w:hAnsi="Arial Armenian" w:cs="Calibri"/>
                <w:b/>
                <w:bCs/>
                <w:sz w:val="20"/>
                <w:szCs w:val="20"/>
              </w:rPr>
            </w:pPr>
            <w:r>
              <w:rPr>
                <w:rFonts w:ascii="Arial Armenian" w:hAnsi="Arial Armenian" w:cs="Calibri"/>
                <w:b/>
                <w:b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AF3B204" w14:textId="77777777" w:rsidR="00D304C0" w:rsidRDefault="00D304C0">
            <w:pPr>
              <w:rPr>
                <w:rFonts w:ascii="Arial LatArm" w:hAnsi="Arial LatArm" w:cs="Calibri"/>
                <w:color w:val="000000"/>
                <w:sz w:val="18"/>
                <w:szCs w:val="18"/>
              </w:rPr>
            </w:pPr>
            <w:r>
              <w:rPr>
                <w:rFonts w:ascii="Arial LatArm" w:hAnsi="Arial LatArm" w:cs="Calibri"/>
                <w:color w:val="000000"/>
                <w:sz w:val="18"/>
                <w:szCs w:val="18"/>
              </w:rPr>
              <w:t> </w:t>
            </w:r>
          </w:p>
        </w:tc>
        <w:tc>
          <w:tcPr>
            <w:tcW w:w="1412" w:type="dxa"/>
            <w:tcBorders>
              <w:top w:val="nil"/>
              <w:left w:val="nil"/>
              <w:bottom w:val="single" w:sz="4" w:space="0" w:color="auto"/>
              <w:right w:val="single" w:sz="4" w:space="0" w:color="auto"/>
            </w:tcBorders>
            <w:shd w:val="clear" w:color="auto" w:fill="auto"/>
            <w:noWrap/>
            <w:vAlign w:val="bottom"/>
            <w:hideMark/>
          </w:tcPr>
          <w:p w14:paraId="32011580" w14:textId="77777777" w:rsidR="00D304C0" w:rsidRDefault="00D304C0">
            <w:pPr>
              <w:rPr>
                <w:rFonts w:ascii="Arial LatArm" w:hAnsi="Arial LatArm" w:cs="Calibri"/>
                <w:color w:val="000000"/>
                <w:sz w:val="18"/>
                <w:szCs w:val="18"/>
              </w:rPr>
            </w:pPr>
            <w:r>
              <w:rPr>
                <w:rFonts w:ascii="Arial LatArm" w:hAnsi="Arial LatArm" w:cs="Calibri"/>
                <w:color w:val="000000"/>
                <w:sz w:val="18"/>
                <w:szCs w:val="18"/>
              </w:rPr>
              <w:t> </w:t>
            </w:r>
          </w:p>
        </w:tc>
        <w:tc>
          <w:tcPr>
            <w:tcW w:w="1169" w:type="dxa"/>
            <w:tcBorders>
              <w:top w:val="nil"/>
              <w:left w:val="nil"/>
              <w:bottom w:val="single" w:sz="4" w:space="0" w:color="auto"/>
              <w:right w:val="single" w:sz="4" w:space="0" w:color="auto"/>
            </w:tcBorders>
            <w:shd w:val="clear" w:color="auto" w:fill="auto"/>
            <w:noWrap/>
            <w:vAlign w:val="center"/>
            <w:hideMark/>
          </w:tcPr>
          <w:p w14:paraId="6EA2A55E" w14:textId="77777777" w:rsidR="00D304C0" w:rsidRDefault="00D304C0">
            <w:pPr>
              <w:jc w:val="center"/>
              <w:rPr>
                <w:rFonts w:ascii="Arial LatArm" w:hAnsi="Arial LatArm" w:cs="Calibri"/>
                <w:color w:val="000000"/>
                <w:sz w:val="18"/>
                <w:szCs w:val="18"/>
              </w:rPr>
            </w:pPr>
            <w:r>
              <w:rPr>
                <w:rFonts w:ascii="Arial LatArm" w:hAnsi="Arial LatArm" w:cs="Calibri"/>
                <w:color w:val="000000"/>
                <w:sz w:val="18"/>
                <w:szCs w:val="18"/>
              </w:rPr>
              <w:t>5310.000</w:t>
            </w:r>
          </w:p>
        </w:tc>
      </w:tr>
      <w:tr w:rsidR="00F455C7" w14:paraId="4162D1E1" w14:textId="77777777" w:rsidTr="00F455C7">
        <w:trPr>
          <w:trHeight w:val="3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0E5D10E" w14:textId="77777777" w:rsidR="00D304C0" w:rsidRDefault="00D304C0">
            <w:pPr>
              <w:jc w:val="center"/>
              <w:rPr>
                <w:rFonts w:ascii="Calibri" w:hAnsi="Calibri" w:cs="Calibri"/>
                <w:color w:val="000000"/>
                <w:sz w:val="22"/>
                <w:szCs w:val="22"/>
              </w:rPr>
            </w:pPr>
            <w:r>
              <w:rPr>
                <w:rFonts w:ascii="Calibri" w:hAnsi="Calibri" w:cs="Calibri"/>
                <w:color w:val="000000"/>
                <w:sz w:val="22"/>
                <w:szCs w:val="22"/>
              </w:rPr>
              <w:t> </w:t>
            </w:r>
          </w:p>
        </w:tc>
        <w:tc>
          <w:tcPr>
            <w:tcW w:w="5717" w:type="dxa"/>
            <w:tcBorders>
              <w:top w:val="nil"/>
              <w:left w:val="nil"/>
              <w:bottom w:val="single" w:sz="4" w:space="0" w:color="auto"/>
              <w:right w:val="single" w:sz="4" w:space="0" w:color="auto"/>
            </w:tcBorders>
            <w:shd w:val="clear" w:color="auto" w:fill="auto"/>
            <w:noWrap/>
            <w:vAlign w:val="center"/>
            <w:hideMark/>
          </w:tcPr>
          <w:p w14:paraId="0B91C780" w14:textId="77777777" w:rsidR="00D304C0" w:rsidRDefault="00D304C0">
            <w:pPr>
              <w:rPr>
                <w:rFonts w:ascii="Arial LatArm" w:hAnsi="Arial LatArm" w:cs="Calibri"/>
                <w:b/>
                <w:bCs/>
                <w:sz w:val="20"/>
                <w:szCs w:val="20"/>
              </w:rPr>
            </w:pPr>
            <w:r>
              <w:rPr>
                <w:rFonts w:ascii="Arial LatArm" w:hAnsi="Arial LatArm" w:cs="Calibri"/>
                <w:b/>
                <w:bCs/>
                <w:sz w:val="20"/>
                <w:szCs w:val="20"/>
              </w:rPr>
              <w:t xml:space="preserve">Ա </w:t>
            </w:r>
            <w:proofErr w:type="spellStart"/>
            <w:r>
              <w:rPr>
                <w:rFonts w:ascii="Arial LatArm" w:hAnsi="Arial LatArm" w:cs="Calibri"/>
                <w:b/>
                <w:bCs/>
                <w:sz w:val="20"/>
                <w:szCs w:val="20"/>
              </w:rPr>
              <w:t>Ա</w:t>
            </w:r>
            <w:proofErr w:type="spellEnd"/>
            <w:r>
              <w:rPr>
                <w:rFonts w:ascii="Arial LatArm" w:hAnsi="Arial LatArm" w:cs="Calibri"/>
                <w:b/>
                <w:bCs/>
                <w:sz w:val="20"/>
                <w:szCs w:val="20"/>
              </w:rPr>
              <w:t xml:space="preserve"> Հ    НДС       20%</w:t>
            </w:r>
          </w:p>
        </w:tc>
        <w:tc>
          <w:tcPr>
            <w:tcW w:w="630" w:type="dxa"/>
            <w:tcBorders>
              <w:top w:val="nil"/>
              <w:left w:val="nil"/>
              <w:bottom w:val="single" w:sz="4" w:space="0" w:color="auto"/>
              <w:right w:val="single" w:sz="4" w:space="0" w:color="auto"/>
            </w:tcBorders>
            <w:shd w:val="clear" w:color="000000" w:fill="FFFFFF"/>
            <w:vAlign w:val="center"/>
            <w:hideMark/>
          </w:tcPr>
          <w:p w14:paraId="729F42EE" w14:textId="77777777" w:rsidR="00D304C0" w:rsidRDefault="00D304C0">
            <w:pPr>
              <w:jc w:val="center"/>
              <w:rPr>
                <w:rFonts w:ascii="Arial Armenian" w:hAnsi="Arial Armenian" w:cs="Calibri"/>
                <w:b/>
                <w:bCs/>
                <w:sz w:val="20"/>
                <w:szCs w:val="20"/>
              </w:rPr>
            </w:pPr>
            <w:r>
              <w:rPr>
                <w:rFonts w:ascii="Arial Armenian" w:hAnsi="Arial Armenian" w:cs="Calibri"/>
                <w:b/>
                <w:b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14:paraId="62D78A19" w14:textId="77777777" w:rsidR="00D304C0" w:rsidRDefault="00D304C0">
            <w:pPr>
              <w:rPr>
                <w:rFonts w:ascii="Arial LatArm" w:hAnsi="Arial LatArm" w:cs="Calibri"/>
                <w:color w:val="000000"/>
                <w:sz w:val="18"/>
                <w:szCs w:val="18"/>
              </w:rPr>
            </w:pPr>
            <w:r>
              <w:rPr>
                <w:rFonts w:ascii="Arial LatArm" w:hAnsi="Arial LatArm" w:cs="Calibri"/>
                <w:color w:val="000000"/>
                <w:sz w:val="18"/>
                <w:szCs w:val="18"/>
              </w:rPr>
              <w:t> </w:t>
            </w:r>
          </w:p>
        </w:tc>
        <w:tc>
          <w:tcPr>
            <w:tcW w:w="1412" w:type="dxa"/>
            <w:tcBorders>
              <w:top w:val="nil"/>
              <w:left w:val="nil"/>
              <w:bottom w:val="single" w:sz="4" w:space="0" w:color="auto"/>
              <w:right w:val="single" w:sz="4" w:space="0" w:color="auto"/>
            </w:tcBorders>
            <w:shd w:val="clear" w:color="auto" w:fill="auto"/>
            <w:noWrap/>
            <w:vAlign w:val="bottom"/>
            <w:hideMark/>
          </w:tcPr>
          <w:p w14:paraId="01D9DD64" w14:textId="77777777" w:rsidR="00D304C0" w:rsidRDefault="00D304C0">
            <w:pPr>
              <w:rPr>
                <w:rFonts w:ascii="Arial LatArm" w:hAnsi="Arial LatArm" w:cs="Calibri"/>
                <w:color w:val="000000"/>
                <w:sz w:val="18"/>
                <w:szCs w:val="18"/>
              </w:rPr>
            </w:pPr>
            <w:r>
              <w:rPr>
                <w:rFonts w:ascii="Arial LatArm" w:hAnsi="Arial LatArm" w:cs="Calibri"/>
                <w:color w:val="000000"/>
                <w:sz w:val="18"/>
                <w:szCs w:val="18"/>
              </w:rPr>
              <w:t> </w:t>
            </w:r>
          </w:p>
        </w:tc>
        <w:tc>
          <w:tcPr>
            <w:tcW w:w="1169" w:type="dxa"/>
            <w:tcBorders>
              <w:top w:val="nil"/>
              <w:left w:val="nil"/>
              <w:bottom w:val="single" w:sz="4" w:space="0" w:color="auto"/>
              <w:right w:val="single" w:sz="4" w:space="0" w:color="auto"/>
            </w:tcBorders>
            <w:shd w:val="clear" w:color="auto" w:fill="auto"/>
            <w:noWrap/>
            <w:vAlign w:val="center"/>
            <w:hideMark/>
          </w:tcPr>
          <w:p w14:paraId="1E0F05EB" w14:textId="77777777" w:rsidR="00D304C0" w:rsidRDefault="00D304C0">
            <w:pPr>
              <w:jc w:val="center"/>
              <w:rPr>
                <w:rFonts w:ascii="Arial LatArm" w:hAnsi="Arial LatArm" w:cs="Calibri"/>
                <w:color w:val="000000"/>
                <w:sz w:val="18"/>
                <w:szCs w:val="18"/>
              </w:rPr>
            </w:pPr>
            <w:r>
              <w:rPr>
                <w:rFonts w:ascii="Arial LatArm" w:hAnsi="Arial LatArm" w:cs="Calibri"/>
                <w:color w:val="000000"/>
                <w:sz w:val="18"/>
                <w:szCs w:val="18"/>
              </w:rPr>
              <w:t>1062.000</w:t>
            </w:r>
          </w:p>
        </w:tc>
      </w:tr>
      <w:tr w:rsidR="00F455C7" w14:paraId="2A649405" w14:textId="77777777" w:rsidTr="00F455C7">
        <w:trPr>
          <w:trHeight w:val="3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71A767D" w14:textId="77777777" w:rsidR="00D304C0" w:rsidRDefault="00D304C0">
            <w:pPr>
              <w:jc w:val="center"/>
              <w:rPr>
                <w:rFonts w:ascii="Calibri" w:hAnsi="Calibri" w:cs="Calibri"/>
                <w:color w:val="000000"/>
                <w:sz w:val="22"/>
                <w:szCs w:val="22"/>
              </w:rPr>
            </w:pPr>
            <w:r>
              <w:rPr>
                <w:rFonts w:ascii="Calibri" w:hAnsi="Calibri" w:cs="Calibri"/>
                <w:color w:val="000000"/>
                <w:sz w:val="22"/>
                <w:szCs w:val="22"/>
              </w:rPr>
              <w:t> </w:t>
            </w:r>
          </w:p>
        </w:tc>
        <w:tc>
          <w:tcPr>
            <w:tcW w:w="5717" w:type="dxa"/>
            <w:tcBorders>
              <w:top w:val="nil"/>
              <w:left w:val="nil"/>
              <w:bottom w:val="single" w:sz="4" w:space="0" w:color="auto"/>
              <w:right w:val="single" w:sz="4" w:space="0" w:color="auto"/>
            </w:tcBorders>
            <w:shd w:val="clear" w:color="auto" w:fill="auto"/>
            <w:vAlign w:val="center"/>
            <w:hideMark/>
          </w:tcPr>
          <w:p w14:paraId="1D405368" w14:textId="77777777" w:rsidR="00D304C0" w:rsidRDefault="00D304C0">
            <w:pPr>
              <w:rPr>
                <w:rFonts w:ascii="Arial LatArm" w:hAnsi="Arial LatArm" w:cs="Calibri"/>
                <w:b/>
                <w:bCs/>
                <w:sz w:val="22"/>
                <w:szCs w:val="22"/>
              </w:rPr>
            </w:pPr>
            <w:r>
              <w:rPr>
                <w:rFonts w:ascii="Arial LatArm" w:hAnsi="Arial LatArm" w:cs="Calibri"/>
                <w:b/>
                <w:bCs/>
                <w:sz w:val="22"/>
                <w:szCs w:val="22"/>
              </w:rPr>
              <w:t xml:space="preserve"> </w:t>
            </w:r>
            <w:proofErr w:type="gramStart"/>
            <w:r>
              <w:rPr>
                <w:rFonts w:ascii="Arial LatArm" w:hAnsi="Arial LatArm" w:cs="Calibri"/>
                <w:b/>
                <w:bCs/>
                <w:sz w:val="22"/>
                <w:szCs w:val="22"/>
              </w:rPr>
              <w:t>ԸՆԴԱՄԵՆԸ  ВСЕГО</w:t>
            </w:r>
            <w:proofErr w:type="gramEnd"/>
          </w:p>
        </w:tc>
        <w:tc>
          <w:tcPr>
            <w:tcW w:w="630" w:type="dxa"/>
            <w:tcBorders>
              <w:top w:val="nil"/>
              <w:left w:val="nil"/>
              <w:bottom w:val="single" w:sz="4" w:space="0" w:color="auto"/>
              <w:right w:val="single" w:sz="4" w:space="0" w:color="auto"/>
            </w:tcBorders>
            <w:shd w:val="clear" w:color="000000" w:fill="FFFFFF"/>
            <w:vAlign w:val="center"/>
            <w:hideMark/>
          </w:tcPr>
          <w:p w14:paraId="47CC86E3" w14:textId="77777777" w:rsidR="00D304C0" w:rsidRDefault="00D304C0">
            <w:pPr>
              <w:jc w:val="center"/>
              <w:rPr>
                <w:rFonts w:ascii="Arial Armenian" w:hAnsi="Arial Armenian" w:cs="Calibri"/>
                <w:b/>
                <w:bCs/>
                <w:sz w:val="20"/>
                <w:szCs w:val="20"/>
              </w:rPr>
            </w:pPr>
            <w:r>
              <w:rPr>
                <w:rFonts w:ascii="Arial Armenian" w:hAnsi="Arial Armenian" w:cs="Calibri"/>
                <w:b/>
                <w:bCs/>
                <w:sz w:val="20"/>
                <w:szCs w:val="2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C5F7E98" w14:textId="77777777" w:rsidR="00D304C0" w:rsidRDefault="00D304C0">
            <w:pPr>
              <w:rPr>
                <w:rFonts w:ascii="Arial LatArm" w:hAnsi="Arial LatArm" w:cs="Calibri"/>
                <w:color w:val="000000"/>
                <w:sz w:val="18"/>
                <w:szCs w:val="18"/>
              </w:rPr>
            </w:pPr>
            <w:r>
              <w:rPr>
                <w:rFonts w:ascii="Arial LatArm" w:hAnsi="Arial LatArm" w:cs="Calibri"/>
                <w:color w:val="000000"/>
                <w:sz w:val="18"/>
                <w:szCs w:val="18"/>
              </w:rPr>
              <w:t> </w:t>
            </w:r>
          </w:p>
        </w:tc>
        <w:tc>
          <w:tcPr>
            <w:tcW w:w="1412" w:type="dxa"/>
            <w:tcBorders>
              <w:top w:val="nil"/>
              <w:left w:val="nil"/>
              <w:bottom w:val="single" w:sz="4" w:space="0" w:color="auto"/>
              <w:right w:val="single" w:sz="4" w:space="0" w:color="auto"/>
            </w:tcBorders>
            <w:shd w:val="clear" w:color="auto" w:fill="auto"/>
            <w:noWrap/>
            <w:vAlign w:val="bottom"/>
            <w:hideMark/>
          </w:tcPr>
          <w:p w14:paraId="468855AD" w14:textId="77777777" w:rsidR="00D304C0" w:rsidRDefault="00D304C0">
            <w:pPr>
              <w:rPr>
                <w:rFonts w:ascii="Arial LatArm" w:hAnsi="Arial LatArm" w:cs="Calibri"/>
                <w:color w:val="000000"/>
                <w:sz w:val="18"/>
                <w:szCs w:val="18"/>
              </w:rPr>
            </w:pPr>
            <w:r>
              <w:rPr>
                <w:rFonts w:ascii="Arial LatArm" w:hAnsi="Arial LatArm" w:cs="Calibri"/>
                <w:color w:val="000000"/>
                <w:sz w:val="18"/>
                <w:szCs w:val="18"/>
              </w:rPr>
              <w:t> </w:t>
            </w:r>
          </w:p>
        </w:tc>
        <w:tc>
          <w:tcPr>
            <w:tcW w:w="1169" w:type="dxa"/>
            <w:tcBorders>
              <w:top w:val="nil"/>
              <w:left w:val="nil"/>
              <w:bottom w:val="single" w:sz="4" w:space="0" w:color="auto"/>
              <w:right w:val="single" w:sz="4" w:space="0" w:color="auto"/>
            </w:tcBorders>
            <w:shd w:val="clear" w:color="auto" w:fill="auto"/>
            <w:noWrap/>
            <w:vAlign w:val="center"/>
            <w:hideMark/>
          </w:tcPr>
          <w:p w14:paraId="774B9A1F" w14:textId="77777777" w:rsidR="00D304C0" w:rsidRDefault="00D304C0">
            <w:pPr>
              <w:jc w:val="center"/>
              <w:rPr>
                <w:rFonts w:ascii="Arial LatArm" w:hAnsi="Arial LatArm" w:cs="Calibri"/>
                <w:color w:val="000000"/>
                <w:sz w:val="18"/>
                <w:szCs w:val="18"/>
              </w:rPr>
            </w:pPr>
            <w:r>
              <w:rPr>
                <w:rFonts w:ascii="Arial LatArm" w:hAnsi="Arial LatArm" w:cs="Calibri"/>
                <w:color w:val="000000"/>
                <w:sz w:val="18"/>
                <w:szCs w:val="18"/>
              </w:rPr>
              <w:t>6372.000</w:t>
            </w:r>
          </w:p>
        </w:tc>
      </w:tr>
    </w:tbl>
    <w:p w14:paraId="048A52A0" w14:textId="77777777" w:rsidR="00F02279" w:rsidRPr="007C657A" w:rsidRDefault="00F02279" w:rsidP="00AC18CC">
      <w:pPr>
        <w:ind w:firstLine="567"/>
        <w:rPr>
          <w:rFonts w:ascii="GHEA Grapalat" w:hAnsi="GHEA Grapalat"/>
          <w:iCs/>
          <w:sz w:val="28"/>
          <w:szCs w:val="28"/>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1EF57B5E" w14:textId="77777777" w:rsidR="00296DD9" w:rsidRDefault="00296DD9" w:rsidP="00C50A7F">
      <w:pPr>
        <w:ind w:firstLine="567"/>
        <w:jc w:val="center"/>
        <w:rPr>
          <w:rFonts w:ascii="GHEA Grapalat" w:hAnsi="GHEA Grapalat" w:cs="Sylfaen"/>
          <w:i/>
          <w:sz w:val="20"/>
          <w:szCs w:val="20"/>
          <w:lang w:val="hy-AM"/>
        </w:rPr>
      </w:pPr>
    </w:p>
    <w:p w14:paraId="40D47AAC" w14:textId="77777777" w:rsidR="00296DD9" w:rsidRDefault="00296DD9" w:rsidP="00F02279">
      <w:pPr>
        <w:ind w:firstLine="567"/>
        <w:jc w:val="right"/>
        <w:rPr>
          <w:rFonts w:ascii="GHEA Grapalat" w:hAnsi="GHEA Grapalat" w:cs="Sylfaen"/>
          <w:i/>
          <w:sz w:val="20"/>
          <w:szCs w:val="20"/>
          <w:lang w:val="hy-AM"/>
        </w:rPr>
      </w:pPr>
    </w:p>
    <w:p w14:paraId="1E58AB0C" w14:textId="77777777" w:rsidR="00F455C7" w:rsidRDefault="00F455C7" w:rsidP="00F02279">
      <w:pPr>
        <w:ind w:firstLine="567"/>
        <w:jc w:val="right"/>
        <w:rPr>
          <w:rFonts w:ascii="GHEA Grapalat" w:hAnsi="GHEA Grapalat" w:cs="Sylfaen"/>
          <w:i/>
          <w:sz w:val="20"/>
          <w:szCs w:val="20"/>
          <w:lang w:val="hy-AM"/>
        </w:rPr>
      </w:pPr>
    </w:p>
    <w:p w14:paraId="77CEAAE4" w14:textId="77777777" w:rsidR="00F455C7" w:rsidRDefault="00F455C7" w:rsidP="00F02279">
      <w:pPr>
        <w:ind w:firstLine="567"/>
        <w:jc w:val="right"/>
        <w:rPr>
          <w:rFonts w:ascii="GHEA Grapalat" w:hAnsi="GHEA Grapalat" w:cs="Sylfaen"/>
          <w:i/>
          <w:sz w:val="20"/>
          <w:szCs w:val="20"/>
          <w:lang w:val="hy-AM"/>
        </w:rPr>
      </w:pPr>
    </w:p>
    <w:p w14:paraId="744175B4" w14:textId="77777777" w:rsidR="00F455C7" w:rsidRDefault="00F455C7" w:rsidP="00F02279">
      <w:pPr>
        <w:ind w:firstLine="567"/>
        <w:jc w:val="right"/>
        <w:rPr>
          <w:rFonts w:ascii="GHEA Grapalat" w:hAnsi="GHEA Grapalat" w:cs="Sylfaen"/>
          <w:i/>
          <w:sz w:val="20"/>
          <w:szCs w:val="20"/>
          <w:lang w:val="hy-AM"/>
        </w:rPr>
      </w:pPr>
    </w:p>
    <w:p w14:paraId="4E4240EF" w14:textId="77777777" w:rsidR="00F455C7" w:rsidRDefault="00F455C7" w:rsidP="00F02279">
      <w:pPr>
        <w:ind w:firstLine="567"/>
        <w:jc w:val="right"/>
        <w:rPr>
          <w:rFonts w:ascii="GHEA Grapalat" w:hAnsi="GHEA Grapalat" w:cs="Sylfaen"/>
          <w:i/>
          <w:sz w:val="20"/>
          <w:szCs w:val="20"/>
          <w:lang w:val="hy-AM"/>
        </w:rPr>
      </w:pPr>
    </w:p>
    <w:p w14:paraId="4EB3802E" w14:textId="77777777" w:rsidR="00F455C7" w:rsidRDefault="00F455C7" w:rsidP="00F02279">
      <w:pPr>
        <w:ind w:firstLine="567"/>
        <w:jc w:val="right"/>
        <w:rPr>
          <w:rFonts w:ascii="GHEA Grapalat" w:hAnsi="GHEA Grapalat" w:cs="Sylfaen"/>
          <w:i/>
          <w:sz w:val="20"/>
          <w:szCs w:val="20"/>
          <w:lang w:val="hy-AM"/>
        </w:rPr>
      </w:pPr>
    </w:p>
    <w:p w14:paraId="33303385" w14:textId="77777777" w:rsidR="00F455C7" w:rsidRDefault="00F455C7" w:rsidP="00F02279">
      <w:pPr>
        <w:ind w:firstLine="567"/>
        <w:jc w:val="right"/>
        <w:rPr>
          <w:rFonts w:ascii="GHEA Grapalat" w:hAnsi="GHEA Grapalat" w:cs="Sylfaen"/>
          <w:i/>
          <w:sz w:val="20"/>
          <w:szCs w:val="20"/>
          <w:lang w:val="hy-AM"/>
        </w:rPr>
      </w:pPr>
    </w:p>
    <w:p w14:paraId="26D726F5" w14:textId="77777777" w:rsidR="00F455C7" w:rsidRDefault="00F455C7" w:rsidP="00F02279">
      <w:pPr>
        <w:ind w:firstLine="567"/>
        <w:jc w:val="right"/>
        <w:rPr>
          <w:rFonts w:ascii="GHEA Grapalat" w:hAnsi="GHEA Grapalat" w:cs="Sylfaen"/>
          <w:i/>
          <w:sz w:val="20"/>
          <w:szCs w:val="20"/>
          <w:lang w:val="hy-AM"/>
        </w:rPr>
      </w:pPr>
    </w:p>
    <w:p w14:paraId="0261F181" w14:textId="77777777" w:rsidR="00F455C7" w:rsidRDefault="00F455C7" w:rsidP="00F02279">
      <w:pPr>
        <w:ind w:firstLine="567"/>
        <w:jc w:val="right"/>
        <w:rPr>
          <w:rFonts w:ascii="GHEA Grapalat" w:hAnsi="GHEA Grapalat" w:cs="Sylfaen"/>
          <w:i/>
          <w:sz w:val="20"/>
          <w:szCs w:val="20"/>
          <w:lang w:val="hy-AM"/>
        </w:rPr>
      </w:pPr>
    </w:p>
    <w:p w14:paraId="357208C1" w14:textId="77777777" w:rsidR="00F455C7" w:rsidRDefault="00F455C7" w:rsidP="00F02279">
      <w:pPr>
        <w:ind w:firstLine="567"/>
        <w:jc w:val="right"/>
        <w:rPr>
          <w:rFonts w:ascii="GHEA Grapalat" w:hAnsi="GHEA Grapalat" w:cs="Sylfaen"/>
          <w:i/>
          <w:sz w:val="20"/>
          <w:szCs w:val="20"/>
          <w:lang w:val="hy-AM"/>
        </w:rPr>
      </w:pPr>
    </w:p>
    <w:p w14:paraId="4768B735" w14:textId="77777777" w:rsidR="00F455C7" w:rsidRDefault="00F455C7" w:rsidP="00F02279">
      <w:pPr>
        <w:ind w:firstLine="567"/>
        <w:jc w:val="right"/>
        <w:rPr>
          <w:rFonts w:ascii="GHEA Grapalat" w:hAnsi="GHEA Grapalat" w:cs="Sylfaen"/>
          <w:i/>
          <w:sz w:val="20"/>
          <w:szCs w:val="20"/>
          <w:lang w:val="hy-AM"/>
        </w:rPr>
      </w:pPr>
    </w:p>
    <w:p w14:paraId="7299C6CD" w14:textId="77777777" w:rsidR="00F455C7" w:rsidRDefault="00F455C7" w:rsidP="00F02279">
      <w:pPr>
        <w:ind w:firstLine="567"/>
        <w:jc w:val="right"/>
        <w:rPr>
          <w:rFonts w:ascii="GHEA Grapalat" w:hAnsi="GHEA Grapalat" w:cs="Sylfaen"/>
          <w:i/>
          <w:sz w:val="20"/>
          <w:szCs w:val="20"/>
          <w:lang w:val="hy-AM"/>
        </w:rPr>
      </w:pPr>
    </w:p>
    <w:p w14:paraId="2FB0F5B9" w14:textId="77777777" w:rsidR="00F455C7" w:rsidRDefault="00F455C7" w:rsidP="00F02279">
      <w:pPr>
        <w:ind w:firstLine="567"/>
        <w:jc w:val="right"/>
        <w:rPr>
          <w:rFonts w:ascii="GHEA Grapalat" w:hAnsi="GHEA Grapalat" w:cs="Sylfaen"/>
          <w:i/>
          <w:sz w:val="20"/>
          <w:szCs w:val="20"/>
          <w:lang w:val="hy-AM"/>
        </w:rPr>
      </w:pPr>
    </w:p>
    <w:p w14:paraId="5C956E63" w14:textId="77777777" w:rsidR="00F455C7" w:rsidRDefault="00F455C7" w:rsidP="00F02279">
      <w:pPr>
        <w:ind w:firstLine="567"/>
        <w:jc w:val="right"/>
        <w:rPr>
          <w:rFonts w:ascii="GHEA Grapalat" w:hAnsi="GHEA Grapalat" w:cs="Sylfaen"/>
          <w:i/>
          <w:sz w:val="20"/>
          <w:szCs w:val="20"/>
          <w:lang w:val="hy-AM"/>
        </w:rPr>
      </w:pPr>
    </w:p>
    <w:p w14:paraId="2A890A4A" w14:textId="77777777" w:rsidR="00F455C7" w:rsidRDefault="00F455C7" w:rsidP="00F02279">
      <w:pPr>
        <w:ind w:firstLine="567"/>
        <w:jc w:val="right"/>
        <w:rPr>
          <w:rFonts w:ascii="GHEA Grapalat" w:hAnsi="GHEA Grapalat" w:cs="Sylfaen"/>
          <w:i/>
          <w:sz w:val="20"/>
          <w:szCs w:val="20"/>
          <w:lang w:val="hy-AM"/>
        </w:rPr>
      </w:pPr>
    </w:p>
    <w:p w14:paraId="03680F14" w14:textId="77777777" w:rsidR="00F455C7" w:rsidRDefault="00F455C7" w:rsidP="00F02279">
      <w:pPr>
        <w:ind w:firstLine="567"/>
        <w:jc w:val="right"/>
        <w:rPr>
          <w:rFonts w:ascii="GHEA Grapalat" w:hAnsi="GHEA Grapalat" w:cs="Sylfaen"/>
          <w:i/>
          <w:sz w:val="20"/>
          <w:szCs w:val="20"/>
          <w:lang w:val="hy-AM"/>
        </w:rPr>
      </w:pPr>
    </w:p>
    <w:p w14:paraId="76F2A5F7" w14:textId="77777777" w:rsidR="00F455C7" w:rsidRDefault="00F455C7" w:rsidP="00F02279">
      <w:pPr>
        <w:ind w:firstLine="567"/>
        <w:jc w:val="right"/>
        <w:rPr>
          <w:rFonts w:ascii="GHEA Grapalat" w:hAnsi="GHEA Grapalat" w:cs="Sylfaen"/>
          <w:i/>
          <w:sz w:val="20"/>
          <w:szCs w:val="20"/>
          <w:lang w:val="hy-AM"/>
        </w:rPr>
      </w:pPr>
    </w:p>
    <w:p w14:paraId="0BCC0A74" w14:textId="77777777" w:rsidR="00F455C7" w:rsidRDefault="00F455C7" w:rsidP="00F02279">
      <w:pPr>
        <w:ind w:firstLine="567"/>
        <w:jc w:val="right"/>
        <w:rPr>
          <w:rFonts w:ascii="GHEA Grapalat" w:hAnsi="GHEA Grapalat" w:cs="Sylfaen"/>
          <w:i/>
          <w:sz w:val="20"/>
          <w:szCs w:val="20"/>
          <w:lang w:val="hy-AM"/>
        </w:rPr>
      </w:pPr>
    </w:p>
    <w:p w14:paraId="4B07C013" w14:textId="77777777" w:rsidR="00F455C7" w:rsidRDefault="00F455C7" w:rsidP="00F02279">
      <w:pPr>
        <w:ind w:firstLine="567"/>
        <w:jc w:val="right"/>
        <w:rPr>
          <w:rFonts w:ascii="GHEA Grapalat" w:hAnsi="GHEA Grapalat" w:cs="Sylfaen"/>
          <w:i/>
          <w:sz w:val="20"/>
          <w:szCs w:val="20"/>
          <w:lang w:val="hy-AM"/>
        </w:rPr>
      </w:pPr>
    </w:p>
    <w:p w14:paraId="28663A72" w14:textId="77777777" w:rsidR="00F455C7" w:rsidRDefault="00F455C7" w:rsidP="00F02279">
      <w:pPr>
        <w:ind w:firstLine="567"/>
        <w:jc w:val="right"/>
        <w:rPr>
          <w:rFonts w:ascii="GHEA Grapalat" w:hAnsi="GHEA Grapalat" w:cs="Sylfaen"/>
          <w:i/>
          <w:sz w:val="20"/>
          <w:szCs w:val="20"/>
          <w:lang w:val="hy-AM"/>
        </w:rPr>
      </w:pPr>
    </w:p>
    <w:p w14:paraId="58D18279" w14:textId="77777777" w:rsidR="00F455C7" w:rsidRDefault="00F455C7" w:rsidP="00F02279">
      <w:pPr>
        <w:ind w:firstLine="567"/>
        <w:jc w:val="right"/>
        <w:rPr>
          <w:rFonts w:ascii="GHEA Grapalat" w:hAnsi="GHEA Grapalat" w:cs="Sylfaen"/>
          <w:i/>
          <w:sz w:val="20"/>
          <w:szCs w:val="20"/>
          <w:lang w:val="hy-AM"/>
        </w:rPr>
      </w:pPr>
    </w:p>
    <w:p w14:paraId="7627A4C7" w14:textId="77777777" w:rsidR="00F455C7" w:rsidRDefault="00F455C7" w:rsidP="00F02279">
      <w:pPr>
        <w:ind w:firstLine="567"/>
        <w:jc w:val="right"/>
        <w:rPr>
          <w:rFonts w:ascii="GHEA Grapalat" w:hAnsi="GHEA Grapalat" w:cs="Sylfaen"/>
          <w:i/>
          <w:sz w:val="20"/>
          <w:szCs w:val="20"/>
          <w:lang w:val="hy-AM"/>
        </w:rPr>
      </w:pPr>
    </w:p>
    <w:p w14:paraId="3A026867" w14:textId="77777777" w:rsidR="00F455C7" w:rsidRDefault="00F455C7" w:rsidP="00F02279">
      <w:pPr>
        <w:ind w:firstLine="567"/>
        <w:jc w:val="right"/>
        <w:rPr>
          <w:rFonts w:ascii="GHEA Grapalat" w:hAnsi="GHEA Grapalat" w:cs="Sylfaen"/>
          <w:i/>
          <w:sz w:val="20"/>
          <w:szCs w:val="20"/>
          <w:lang w:val="hy-AM"/>
        </w:rPr>
      </w:pPr>
    </w:p>
    <w:p w14:paraId="0F919D2A" w14:textId="77777777" w:rsidR="00F455C7" w:rsidRDefault="00F455C7" w:rsidP="00F02279">
      <w:pPr>
        <w:ind w:firstLine="567"/>
        <w:jc w:val="right"/>
        <w:rPr>
          <w:rFonts w:ascii="GHEA Grapalat" w:hAnsi="GHEA Grapalat" w:cs="Sylfaen"/>
          <w:i/>
          <w:sz w:val="20"/>
          <w:szCs w:val="20"/>
          <w:lang w:val="hy-AM"/>
        </w:rPr>
      </w:pPr>
    </w:p>
    <w:p w14:paraId="200EE853" w14:textId="77777777" w:rsidR="00F455C7" w:rsidRDefault="00F455C7" w:rsidP="00F02279">
      <w:pPr>
        <w:ind w:firstLine="567"/>
        <w:jc w:val="right"/>
        <w:rPr>
          <w:rFonts w:ascii="GHEA Grapalat" w:hAnsi="GHEA Grapalat" w:cs="Sylfaen"/>
          <w:i/>
          <w:sz w:val="20"/>
          <w:szCs w:val="20"/>
          <w:lang w:val="hy-AM"/>
        </w:rPr>
      </w:pPr>
    </w:p>
    <w:p w14:paraId="760CD348" w14:textId="77777777" w:rsidR="00F455C7" w:rsidRDefault="00F455C7" w:rsidP="00F02279">
      <w:pPr>
        <w:ind w:firstLine="567"/>
        <w:jc w:val="right"/>
        <w:rPr>
          <w:rFonts w:ascii="GHEA Grapalat" w:hAnsi="GHEA Grapalat" w:cs="Sylfaen"/>
          <w:i/>
          <w:sz w:val="20"/>
          <w:szCs w:val="20"/>
          <w:lang w:val="hy-AM"/>
        </w:rPr>
      </w:pPr>
    </w:p>
    <w:p w14:paraId="10965C88" w14:textId="77777777" w:rsidR="00F455C7" w:rsidRDefault="00F455C7" w:rsidP="00F02279">
      <w:pPr>
        <w:ind w:firstLine="567"/>
        <w:jc w:val="right"/>
        <w:rPr>
          <w:rFonts w:ascii="GHEA Grapalat" w:hAnsi="GHEA Grapalat" w:cs="Sylfaen"/>
          <w:i/>
          <w:sz w:val="20"/>
          <w:szCs w:val="20"/>
          <w:lang w:val="hy-AM"/>
        </w:rPr>
      </w:pPr>
    </w:p>
    <w:p w14:paraId="0E07EE8A" w14:textId="77777777" w:rsidR="00F455C7" w:rsidRDefault="00F455C7" w:rsidP="00F02279">
      <w:pPr>
        <w:ind w:firstLine="567"/>
        <w:jc w:val="right"/>
        <w:rPr>
          <w:rFonts w:ascii="GHEA Grapalat" w:hAnsi="GHEA Grapalat" w:cs="Sylfaen"/>
          <w:i/>
          <w:sz w:val="20"/>
          <w:szCs w:val="20"/>
          <w:lang w:val="hy-AM"/>
        </w:rPr>
      </w:pPr>
    </w:p>
    <w:p w14:paraId="576B5A16" w14:textId="77777777" w:rsidR="00F455C7" w:rsidRDefault="00F455C7"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E02E644" w:rsidR="00F02279" w:rsidRDefault="00296DD9" w:rsidP="00F02279">
      <w:pPr>
        <w:ind w:firstLine="567"/>
        <w:jc w:val="center"/>
        <w:rPr>
          <w:rFonts w:ascii="GHEA Grapalat" w:hAnsi="GHEA Grapalat" w:cs="Sylfaen"/>
          <w:b/>
          <w:sz w:val="18"/>
          <w:szCs w:val="18"/>
          <w:lang w:val="pt-BR"/>
        </w:rPr>
      </w:pPr>
      <w:r w:rsidRPr="00296DD9">
        <w:rPr>
          <w:rFonts w:ascii="GHEA Grapalat" w:eastAsia="MS Mincho" w:hAnsi="GHEA Grapalat" w:cs="Sylfaen"/>
          <w:b/>
          <w:sz w:val="20"/>
          <w:szCs w:val="22"/>
          <w:lang w:val="hy-AM" w:eastAsia="ja-JP"/>
        </w:rPr>
        <w:t>ԵՐ</w:t>
      </w:r>
      <w:r>
        <w:rPr>
          <w:rFonts w:ascii="GHEA Grapalat" w:eastAsia="MS Mincho" w:hAnsi="GHEA Grapalat" w:cs="Sylfaen"/>
          <w:b/>
          <w:sz w:val="20"/>
          <w:szCs w:val="22"/>
          <w:lang w:val="hy-AM" w:eastAsia="ja-JP"/>
        </w:rPr>
        <w:t>ԵՎ</w:t>
      </w:r>
      <w:r w:rsidRPr="00296DD9">
        <w:rPr>
          <w:rFonts w:ascii="GHEA Grapalat" w:eastAsia="MS Mincho" w:hAnsi="GHEA Grapalat" w:cs="Sylfaen"/>
          <w:b/>
          <w:sz w:val="20"/>
          <w:szCs w:val="22"/>
          <w:lang w:val="hy-AM" w:eastAsia="ja-JP"/>
        </w:rPr>
        <w:t xml:space="preserve">ԱՆ ՔԱՂԱՔԻ </w:t>
      </w:r>
      <w:r w:rsidR="007F18C9">
        <w:rPr>
          <w:rFonts w:ascii="GHEA Grapalat" w:eastAsia="MS Mincho" w:hAnsi="GHEA Grapalat" w:cs="Sylfaen"/>
          <w:b/>
          <w:sz w:val="20"/>
          <w:szCs w:val="22"/>
          <w:lang w:val="hy-AM" w:eastAsia="ja-JP"/>
        </w:rPr>
        <w:t>ՇԵՆԳԱՎԻԹ</w:t>
      </w:r>
      <w:r w:rsidR="00886ED4">
        <w:rPr>
          <w:rFonts w:ascii="GHEA Grapalat" w:eastAsia="MS Mincho" w:hAnsi="GHEA Grapalat" w:cs="Sylfaen"/>
          <w:b/>
          <w:sz w:val="20"/>
          <w:szCs w:val="22"/>
          <w:lang w:val="hy-AM" w:eastAsia="ja-JP"/>
        </w:rPr>
        <w:t xml:space="preserve"> ՎԱՐՉԱԿԱՆ ՇՐՋԱՆԻ ԲԱԶՄԱԲՆԱԿԱՐԱՆ ՇԵՆՔԵՐԻ ՇՔԱՄՈՒՏՔԵՐԻ ՎԵՐԱՆՈՐՈԳՄԱՆ</w:t>
      </w:r>
      <w:r w:rsidR="00C50A7F">
        <w:rPr>
          <w:rFonts w:ascii="GHEA Grapalat" w:eastAsia="MS Mincho" w:hAnsi="GHEA Grapalat" w:cs="Sylfaen"/>
          <w:b/>
          <w:sz w:val="20"/>
          <w:szCs w:val="22"/>
          <w:lang w:val="hy-AM" w:eastAsia="ja-JP"/>
        </w:rPr>
        <w:t xml:space="preserve"> </w:t>
      </w:r>
      <w:r w:rsidRPr="00296DD9">
        <w:rPr>
          <w:rFonts w:ascii="GHEA Grapalat" w:eastAsia="MS Mincho" w:hAnsi="GHEA Grapalat" w:cs="Sylfaen"/>
          <w:b/>
          <w:sz w:val="20"/>
          <w:szCs w:val="22"/>
          <w:lang w:val="hy-AM" w:eastAsia="ja-JP"/>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4CF26B12" w14:textId="77777777" w:rsidR="00296DD9" w:rsidRPr="0093002B" w:rsidRDefault="00296DD9"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600"/>
        <w:gridCol w:w="3314"/>
        <w:gridCol w:w="2271"/>
      </w:tblGrid>
      <w:tr w:rsidR="00F02279" w:rsidRPr="0093002B" w14:paraId="2033AF72" w14:textId="77777777" w:rsidTr="00C50A7F">
        <w:trPr>
          <w:cantSplit/>
          <w:jc w:val="center"/>
        </w:trPr>
        <w:tc>
          <w:tcPr>
            <w:tcW w:w="715" w:type="dxa"/>
            <w:vMerge w:val="restart"/>
            <w:vAlign w:val="center"/>
          </w:tcPr>
          <w:p w14:paraId="6A7F765F" w14:textId="19EACA94" w:rsidR="00F02279" w:rsidRPr="0093002B" w:rsidRDefault="00296DD9" w:rsidP="00545BDE">
            <w:pPr>
              <w:jc w:val="center"/>
              <w:rPr>
                <w:rFonts w:ascii="GHEA Grapalat" w:hAnsi="GHEA Grapalat"/>
                <w:sz w:val="20"/>
                <w:szCs w:val="20"/>
                <w:lang w:val="pt-BR"/>
              </w:rPr>
            </w:pPr>
            <w:r>
              <w:rPr>
                <w:rFonts w:ascii="GHEA Grapalat" w:hAnsi="GHEA Grapalat"/>
                <w:sz w:val="20"/>
                <w:szCs w:val="20"/>
                <w:lang w:val="pt-BR"/>
              </w:rPr>
              <w:t>Չ/Հ</w:t>
            </w:r>
          </w:p>
        </w:tc>
        <w:tc>
          <w:tcPr>
            <w:tcW w:w="36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58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50A7F">
        <w:trPr>
          <w:cantSplit/>
          <w:trHeight w:val="586"/>
          <w:jc w:val="center"/>
        </w:trPr>
        <w:tc>
          <w:tcPr>
            <w:tcW w:w="715"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600" w:type="dxa"/>
            <w:vMerge/>
          </w:tcPr>
          <w:p w14:paraId="62B188E9" w14:textId="77777777" w:rsidR="00F02279" w:rsidRPr="0093002B" w:rsidRDefault="00F02279" w:rsidP="00545BDE">
            <w:pPr>
              <w:rPr>
                <w:rFonts w:ascii="GHEA Grapalat" w:hAnsi="GHEA Grapalat"/>
                <w:sz w:val="20"/>
                <w:szCs w:val="20"/>
                <w:lang w:val="pt-BR"/>
              </w:rPr>
            </w:pPr>
          </w:p>
        </w:tc>
        <w:tc>
          <w:tcPr>
            <w:tcW w:w="331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7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BC721C" w14:paraId="3ECA5EA8" w14:textId="77777777" w:rsidTr="00C50A7F">
        <w:trPr>
          <w:trHeight w:val="586"/>
          <w:jc w:val="center"/>
        </w:trPr>
        <w:tc>
          <w:tcPr>
            <w:tcW w:w="715"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600" w:type="dxa"/>
          </w:tcPr>
          <w:p w14:paraId="61AE049B" w14:textId="77777777" w:rsidR="00C50A7F" w:rsidRPr="00F90883" w:rsidRDefault="00C50A7F" w:rsidP="00296DD9">
            <w:pPr>
              <w:jc w:val="center"/>
              <w:rPr>
                <w:rFonts w:ascii="GHEA Grapalat" w:eastAsia="MS Mincho" w:hAnsi="GHEA Grapalat" w:cs="Sylfaen"/>
                <w:bCs/>
                <w:sz w:val="20"/>
                <w:szCs w:val="22"/>
                <w:lang w:val="pt-BR" w:eastAsia="ja-JP"/>
              </w:rPr>
            </w:pPr>
          </w:p>
          <w:p w14:paraId="5587F356" w14:textId="6EEDDD30" w:rsidR="00F02279" w:rsidRPr="00296DD9" w:rsidRDefault="00296DD9" w:rsidP="00F455C7">
            <w:pPr>
              <w:jc w:val="center"/>
              <w:rPr>
                <w:rFonts w:ascii="GHEA Grapalat" w:hAnsi="GHEA Grapalat"/>
                <w:bCs/>
                <w:sz w:val="20"/>
                <w:szCs w:val="20"/>
                <w:lang w:val="pt-BR"/>
              </w:rPr>
            </w:pPr>
            <w:proofErr w:type="spellStart"/>
            <w:r w:rsidRPr="00296DD9">
              <w:rPr>
                <w:rFonts w:ascii="GHEA Grapalat" w:eastAsia="MS Mincho" w:hAnsi="GHEA Grapalat" w:cs="Sylfaen"/>
                <w:bCs/>
                <w:sz w:val="20"/>
                <w:szCs w:val="22"/>
                <w:lang w:eastAsia="ja-JP"/>
              </w:rPr>
              <w:t>Երևան</w:t>
            </w:r>
            <w:proofErr w:type="spellEnd"/>
            <w:r w:rsidRPr="00296DD9">
              <w:rPr>
                <w:rFonts w:ascii="GHEA Grapalat" w:eastAsia="MS Mincho" w:hAnsi="GHEA Grapalat" w:cs="Sylfaen"/>
                <w:bCs/>
                <w:sz w:val="20"/>
                <w:szCs w:val="22"/>
                <w:lang w:val="pt-BR" w:eastAsia="ja-JP"/>
              </w:rPr>
              <w:t xml:space="preserve"> </w:t>
            </w:r>
            <w:proofErr w:type="spellStart"/>
            <w:r w:rsidRPr="00296DD9">
              <w:rPr>
                <w:rFonts w:ascii="GHEA Grapalat" w:eastAsia="MS Mincho" w:hAnsi="GHEA Grapalat" w:cs="Sylfaen"/>
                <w:bCs/>
                <w:sz w:val="20"/>
                <w:szCs w:val="22"/>
                <w:lang w:eastAsia="ja-JP"/>
              </w:rPr>
              <w:t>քաղաքի</w:t>
            </w:r>
            <w:proofErr w:type="spellEnd"/>
            <w:r w:rsidRPr="00296DD9">
              <w:rPr>
                <w:rFonts w:ascii="GHEA Grapalat" w:eastAsia="MS Mincho" w:hAnsi="GHEA Grapalat" w:cs="Sylfaen"/>
                <w:bCs/>
                <w:sz w:val="20"/>
                <w:szCs w:val="22"/>
                <w:lang w:val="pt-BR" w:eastAsia="ja-JP"/>
              </w:rPr>
              <w:t xml:space="preserve"> </w:t>
            </w:r>
            <w:proofErr w:type="spellStart"/>
            <w:r w:rsidR="007F18C9">
              <w:rPr>
                <w:rFonts w:ascii="GHEA Grapalat" w:eastAsia="MS Mincho" w:hAnsi="GHEA Grapalat" w:cs="Sylfaen"/>
                <w:bCs/>
                <w:sz w:val="20"/>
                <w:szCs w:val="22"/>
                <w:lang w:eastAsia="ja-JP"/>
              </w:rPr>
              <w:t>Շենգավիթ</w:t>
            </w:r>
            <w:proofErr w:type="spellEnd"/>
            <w:r w:rsidR="00886ED4" w:rsidRPr="00886ED4">
              <w:rPr>
                <w:rFonts w:ascii="GHEA Grapalat" w:eastAsia="MS Mincho" w:hAnsi="GHEA Grapalat" w:cs="Sylfaen"/>
                <w:bCs/>
                <w:sz w:val="20"/>
                <w:szCs w:val="22"/>
                <w:lang w:val="pt-BR" w:eastAsia="ja-JP"/>
              </w:rPr>
              <w:t xml:space="preserve"> </w:t>
            </w:r>
            <w:proofErr w:type="spellStart"/>
            <w:r w:rsidR="00886ED4">
              <w:rPr>
                <w:rFonts w:ascii="GHEA Grapalat" w:eastAsia="MS Mincho" w:hAnsi="GHEA Grapalat" w:cs="Sylfaen"/>
                <w:bCs/>
                <w:sz w:val="20"/>
                <w:szCs w:val="22"/>
                <w:lang w:eastAsia="ja-JP"/>
              </w:rPr>
              <w:t>վարչական</w:t>
            </w:r>
            <w:proofErr w:type="spellEnd"/>
            <w:r w:rsidR="00886ED4" w:rsidRPr="00886ED4">
              <w:rPr>
                <w:rFonts w:ascii="GHEA Grapalat" w:eastAsia="MS Mincho" w:hAnsi="GHEA Grapalat" w:cs="Sylfaen"/>
                <w:bCs/>
                <w:sz w:val="20"/>
                <w:szCs w:val="22"/>
                <w:lang w:val="pt-BR" w:eastAsia="ja-JP"/>
              </w:rPr>
              <w:t xml:space="preserve"> </w:t>
            </w:r>
            <w:proofErr w:type="spellStart"/>
            <w:r w:rsidR="00886ED4">
              <w:rPr>
                <w:rFonts w:ascii="GHEA Grapalat" w:eastAsia="MS Mincho" w:hAnsi="GHEA Grapalat" w:cs="Sylfaen"/>
                <w:bCs/>
                <w:sz w:val="20"/>
                <w:szCs w:val="22"/>
                <w:lang w:eastAsia="ja-JP"/>
              </w:rPr>
              <w:t>շրջանի</w:t>
            </w:r>
            <w:proofErr w:type="spellEnd"/>
            <w:r w:rsidR="00886ED4" w:rsidRPr="00886ED4">
              <w:rPr>
                <w:rFonts w:ascii="GHEA Grapalat" w:eastAsia="MS Mincho" w:hAnsi="GHEA Grapalat" w:cs="Sylfaen"/>
                <w:bCs/>
                <w:sz w:val="20"/>
                <w:szCs w:val="22"/>
                <w:lang w:val="pt-BR" w:eastAsia="ja-JP"/>
              </w:rPr>
              <w:t xml:space="preserve"> </w:t>
            </w:r>
            <w:proofErr w:type="spellStart"/>
            <w:r w:rsidR="00886ED4">
              <w:rPr>
                <w:rFonts w:ascii="GHEA Grapalat" w:eastAsia="MS Mincho" w:hAnsi="GHEA Grapalat" w:cs="Sylfaen"/>
                <w:bCs/>
                <w:sz w:val="20"/>
                <w:szCs w:val="22"/>
                <w:lang w:eastAsia="ja-JP"/>
              </w:rPr>
              <w:t>բազմաբնակարան</w:t>
            </w:r>
            <w:proofErr w:type="spellEnd"/>
            <w:r w:rsidR="00886ED4" w:rsidRPr="00886ED4">
              <w:rPr>
                <w:rFonts w:ascii="GHEA Grapalat" w:eastAsia="MS Mincho" w:hAnsi="GHEA Grapalat" w:cs="Sylfaen"/>
                <w:bCs/>
                <w:sz w:val="20"/>
                <w:szCs w:val="22"/>
                <w:lang w:val="pt-BR" w:eastAsia="ja-JP"/>
              </w:rPr>
              <w:t xml:space="preserve"> </w:t>
            </w:r>
            <w:proofErr w:type="spellStart"/>
            <w:r w:rsidR="00886ED4">
              <w:rPr>
                <w:rFonts w:ascii="GHEA Grapalat" w:eastAsia="MS Mincho" w:hAnsi="GHEA Grapalat" w:cs="Sylfaen"/>
                <w:bCs/>
                <w:sz w:val="20"/>
                <w:szCs w:val="22"/>
                <w:lang w:eastAsia="ja-JP"/>
              </w:rPr>
              <w:t>շենքերի</w:t>
            </w:r>
            <w:proofErr w:type="spellEnd"/>
            <w:r w:rsidR="00886ED4" w:rsidRPr="00886ED4">
              <w:rPr>
                <w:rFonts w:ascii="GHEA Grapalat" w:eastAsia="MS Mincho" w:hAnsi="GHEA Grapalat" w:cs="Sylfaen"/>
                <w:bCs/>
                <w:sz w:val="20"/>
                <w:szCs w:val="22"/>
                <w:lang w:val="pt-BR" w:eastAsia="ja-JP"/>
              </w:rPr>
              <w:t xml:space="preserve"> </w:t>
            </w:r>
            <w:proofErr w:type="spellStart"/>
            <w:r w:rsidR="00886ED4">
              <w:rPr>
                <w:rFonts w:ascii="GHEA Grapalat" w:eastAsia="MS Mincho" w:hAnsi="GHEA Grapalat" w:cs="Sylfaen"/>
                <w:bCs/>
                <w:sz w:val="20"/>
                <w:szCs w:val="22"/>
                <w:lang w:eastAsia="ja-JP"/>
              </w:rPr>
              <w:t>շքամուտքերի</w:t>
            </w:r>
            <w:proofErr w:type="spellEnd"/>
            <w:r w:rsidR="00886ED4" w:rsidRPr="00886ED4">
              <w:rPr>
                <w:rFonts w:ascii="GHEA Grapalat" w:eastAsia="MS Mincho" w:hAnsi="GHEA Grapalat" w:cs="Sylfaen"/>
                <w:bCs/>
                <w:sz w:val="20"/>
                <w:szCs w:val="22"/>
                <w:lang w:val="pt-BR" w:eastAsia="ja-JP"/>
              </w:rPr>
              <w:t xml:space="preserve"> </w:t>
            </w:r>
            <w:proofErr w:type="spellStart"/>
            <w:r w:rsidR="00886ED4">
              <w:rPr>
                <w:rFonts w:ascii="GHEA Grapalat" w:eastAsia="MS Mincho" w:hAnsi="GHEA Grapalat" w:cs="Sylfaen"/>
                <w:bCs/>
                <w:sz w:val="20"/>
                <w:szCs w:val="22"/>
                <w:lang w:eastAsia="ja-JP"/>
              </w:rPr>
              <w:t>վերանորոգման</w:t>
            </w:r>
            <w:proofErr w:type="spellEnd"/>
            <w:r w:rsidRPr="00296DD9">
              <w:rPr>
                <w:rFonts w:ascii="GHEA Grapalat" w:eastAsia="MS Mincho" w:hAnsi="GHEA Grapalat" w:cs="Sylfaen"/>
                <w:bCs/>
                <w:sz w:val="20"/>
                <w:szCs w:val="22"/>
                <w:lang w:val="pt-BR" w:eastAsia="ja-JP"/>
              </w:rPr>
              <w:t xml:space="preserve"> </w:t>
            </w:r>
            <w:proofErr w:type="spellStart"/>
            <w:r w:rsidRPr="00296DD9">
              <w:rPr>
                <w:rFonts w:ascii="GHEA Grapalat" w:eastAsia="MS Mincho" w:hAnsi="GHEA Grapalat" w:cs="Sylfaen"/>
                <w:bCs/>
                <w:sz w:val="20"/>
                <w:szCs w:val="22"/>
                <w:lang w:eastAsia="ja-JP"/>
              </w:rPr>
              <w:t>աշխատանքներ</w:t>
            </w:r>
            <w:proofErr w:type="spellEnd"/>
          </w:p>
        </w:tc>
        <w:tc>
          <w:tcPr>
            <w:tcW w:w="3314" w:type="dxa"/>
          </w:tcPr>
          <w:p w14:paraId="5B8F1B63" w14:textId="1D6BE8F7" w:rsidR="00F02279" w:rsidRPr="00296DD9" w:rsidRDefault="00C50A7F" w:rsidP="00296DD9">
            <w:pPr>
              <w:jc w:val="center"/>
              <w:rPr>
                <w:rFonts w:ascii="GHEA Grapalat" w:eastAsia="MS Mincho" w:hAnsi="GHEA Grapalat" w:cs="Sylfaen"/>
                <w:bCs/>
                <w:sz w:val="20"/>
                <w:szCs w:val="22"/>
                <w:lang w:val="pt-BR" w:eastAsia="ja-JP"/>
              </w:rPr>
            </w:pPr>
            <w:proofErr w:type="spellStart"/>
            <w:r w:rsidRPr="00C50A7F">
              <w:rPr>
                <w:rFonts w:ascii="GHEA Grapalat" w:eastAsia="MS Mincho" w:hAnsi="GHEA Grapalat" w:cs="Sylfaen"/>
                <w:bCs/>
                <w:sz w:val="20"/>
                <w:szCs w:val="22"/>
                <w:lang w:eastAsia="ja-JP"/>
              </w:rPr>
              <w:t>Պայմանագիրը</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օրենքով</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սահմանված</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կարգով</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ուժի</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մեջ</w:t>
            </w:r>
            <w:proofErr w:type="spellEnd"/>
            <w:r w:rsidRPr="00C50A7F">
              <w:rPr>
                <w:rFonts w:ascii="GHEA Grapalat" w:eastAsia="MS Mincho" w:hAnsi="GHEA Grapalat" w:cs="Sylfaen"/>
                <w:bCs/>
                <w:sz w:val="20"/>
                <w:szCs w:val="22"/>
                <w:lang w:val="pt-BR" w:eastAsia="ja-JP"/>
              </w:rPr>
              <w:t xml:space="preserve"> </w:t>
            </w:r>
            <w:r w:rsidRPr="00C50A7F">
              <w:rPr>
                <w:rFonts w:ascii="GHEA Grapalat" w:eastAsia="MS Mincho" w:hAnsi="GHEA Grapalat" w:cs="Sylfaen"/>
                <w:bCs/>
                <w:sz w:val="20"/>
                <w:szCs w:val="22"/>
                <w:lang w:eastAsia="ja-JP"/>
              </w:rPr>
              <w:t>է</w:t>
            </w:r>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մտնում</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շինարարական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աշխատանքերի</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տեխնիկական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հսկողության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գնման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պայմանագիրը</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վավերացնելու</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օրվանից</w:t>
            </w:r>
            <w:proofErr w:type="spellEnd"/>
          </w:p>
        </w:tc>
        <w:tc>
          <w:tcPr>
            <w:tcW w:w="2271" w:type="dxa"/>
          </w:tcPr>
          <w:p w14:paraId="2A4284E6" w14:textId="77777777" w:rsidR="00C50A7F" w:rsidRPr="00F90883" w:rsidRDefault="00C50A7F" w:rsidP="00C50A7F">
            <w:pPr>
              <w:jc w:val="center"/>
              <w:rPr>
                <w:rFonts w:ascii="GHEA Grapalat" w:eastAsia="MS Mincho" w:hAnsi="GHEA Grapalat" w:cs="Sylfaen"/>
                <w:bCs/>
                <w:sz w:val="20"/>
                <w:szCs w:val="22"/>
                <w:lang w:val="pt-BR" w:eastAsia="ja-JP"/>
              </w:rPr>
            </w:pPr>
          </w:p>
          <w:p w14:paraId="1E906014" w14:textId="77777777" w:rsidR="00C50A7F" w:rsidRPr="00F90883" w:rsidRDefault="00C50A7F" w:rsidP="00C50A7F">
            <w:pPr>
              <w:jc w:val="center"/>
              <w:rPr>
                <w:rFonts w:ascii="GHEA Grapalat" w:eastAsia="MS Mincho" w:hAnsi="GHEA Grapalat" w:cs="Sylfaen"/>
                <w:bCs/>
                <w:sz w:val="20"/>
                <w:szCs w:val="22"/>
                <w:lang w:val="pt-BR" w:eastAsia="ja-JP"/>
              </w:rPr>
            </w:pPr>
          </w:p>
          <w:p w14:paraId="1C1A7A16" w14:textId="50F332AF" w:rsidR="00F02279" w:rsidRPr="00615207" w:rsidRDefault="00F455C7" w:rsidP="00C50A7F">
            <w:pPr>
              <w:jc w:val="center"/>
              <w:rPr>
                <w:rFonts w:ascii="GHEA Grapalat" w:eastAsia="MS Mincho" w:hAnsi="GHEA Grapalat" w:cs="Sylfaen"/>
                <w:bCs/>
                <w:sz w:val="20"/>
                <w:szCs w:val="22"/>
                <w:lang w:val="pt-BR" w:eastAsia="ja-JP"/>
              </w:rPr>
            </w:pPr>
            <w:proofErr w:type="spellStart"/>
            <w:r w:rsidRPr="00F455C7">
              <w:rPr>
                <w:rFonts w:ascii="GHEA Grapalat" w:eastAsia="MS Mincho" w:hAnsi="GHEA Grapalat" w:cs="Sylfaen"/>
                <w:bCs/>
                <w:sz w:val="20"/>
                <w:szCs w:val="22"/>
                <w:lang w:eastAsia="ja-JP"/>
              </w:rPr>
              <w:t>մինչև</w:t>
            </w:r>
            <w:proofErr w:type="spellEnd"/>
            <w:r w:rsidRPr="00F455C7">
              <w:rPr>
                <w:rFonts w:ascii="GHEA Grapalat" w:eastAsia="MS Mincho" w:hAnsi="GHEA Grapalat" w:cs="Sylfaen"/>
                <w:bCs/>
                <w:sz w:val="20"/>
                <w:szCs w:val="22"/>
                <w:lang w:val="pt-BR" w:eastAsia="ja-JP"/>
              </w:rPr>
              <w:t xml:space="preserve"> 90-</w:t>
            </w:r>
            <w:proofErr w:type="spellStart"/>
            <w:r w:rsidRPr="00F455C7">
              <w:rPr>
                <w:rFonts w:ascii="GHEA Grapalat" w:eastAsia="MS Mincho" w:hAnsi="GHEA Grapalat" w:cs="Sylfaen"/>
                <w:bCs/>
                <w:sz w:val="20"/>
                <w:szCs w:val="22"/>
                <w:lang w:eastAsia="ja-JP"/>
              </w:rPr>
              <w:t>րդ</w:t>
            </w:r>
            <w:proofErr w:type="spellEnd"/>
            <w:r w:rsidRPr="00F455C7">
              <w:rPr>
                <w:rFonts w:ascii="GHEA Grapalat" w:eastAsia="MS Mincho" w:hAnsi="GHEA Grapalat" w:cs="Sylfaen"/>
                <w:bCs/>
                <w:sz w:val="20"/>
                <w:szCs w:val="22"/>
                <w:lang w:val="pt-BR" w:eastAsia="ja-JP"/>
              </w:rPr>
              <w:t xml:space="preserve"> </w:t>
            </w:r>
            <w:proofErr w:type="spellStart"/>
            <w:r w:rsidRPr="00F455C7">
              <w:rPr>
                <w:rFonts w:ascii="GHEA Grapalat" w:eastAsia="MS Mincho" w:hAnsi="GHEA Grapalat" w:cs="Sylfaen"/>
                <w:bCs/>
                <w:sz w:val="20"/>
                <w:szCs w:val="22"/>
                <w:lang w:eastAsia="ja-JP"/>
              </w:rPr>
              <w:t>օրացուցային</w:t>
            </w:r>
            <w:proofErr w:type="spellEnd"/>
            <w:r w:rsidRPr="00F455C7">
              <w:rPr>
                <w:rFonts w:ascii="GHEA Grapalat" w:eastAsia="MS Mincho" w:hAnsi="GHEA Grapalat" w:cs="Sylfaen"/>
                <w:bCs/>
                <w:sz w:val="20"/>
                <w:szCs w:val="22"/>
                <w:lang w:val="pt-BR" w:eastAsia="ja-JP"/>
              </w:rPr>
              <w:t xml:space="preserve"> </w:t>
            </w:r>
            <w:proofErr w:type="spellStart"/>
            <w:r w:rsidRPr="00F455C7">
              <w:rPr>
                <w:rFonts w:ascii="GHEA Grapalat" w:eastAsia="MS Mincho" w:hAnsi="GHEA Grapalat" w:cs="Sylfaen"/>
                <w:bCs/>
                <w:sz w:val="20"/>
                <w:szCs w:val="22"/>
                <w:lang w:eastAsia="ja-JP"/>
              </w:rPr>
              <w:t>օրը</w:t>
            </w:r>
            <w:proofErr w:type="spellEnd"/>
            <w:r w:rsidRPr="00F455C7">
              <w:rPr>
                <w:rFonts w:ascii="GHEA Grapalat" w:eastAsia="MS Mincho" w:hAnsi="GHEA Grapalat" w:cs="Sylfaen"/>
                <w:bCs/>
                <w:sz w:val="20"/>
                <w:szCs w:val="22"/>
                <w:lang w:val="pt-BR" w:eastAsia="ja-JP"/>
              </w:rPr>
              <w:t xml:space="preserve"> </w:t>
            </w:r>
            <w:proofErr w:type="spellStart"/>
            <w:r w:rsidRPr="00F455C7">
              <w:rPr>
                <w:rFonts w:ascii="GHEA Grapalat" w:eastAsia="MS Mincho" w:hAnsi="GHEA Grapalat" w:cs="Sylfaen"/>
                <w:bCs/>
                <w:sz w:val="20"/>
                <w:szCs w:val="22"/>
                <w:lang w:eastAsia="ja-JP"/>
              </w:rPr>
              <w:t>ներառյալ</w:t>
            </w:r>
            <w:proofErr w:type="spellEnd"/>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1654"/>
        <w:gridCol w:w="470"/>
        <w:gridCol w:w="470"/>
        <w:gridCol w:w="470"/>
        <w:gridCol w:w="626"/>
        <w:gridCol w:w="630"/>
        <w:gridCol w:w="565"/>
        <w:gridCol w:w="607"/>
        <w:gridCol w:w="607"/>
        <w:gridCol w:w="607"/>
        <w:gridCol w:w="607"/>
        <w:gridCol w:w="607"/>
        <w:gridCol w:w="607"/>
        <w:gridCol w:w="833"/>
      </w:tblGrid>
      <w:tr w:rsidR="00F02279" w:rsidRPr="0093002B" w14:paraId="21B636F0" w14:textId="77777777" w:rsidTr="00F5164B">
        <w:tc>
          <w:tcPr>
            <w:tcW w:w="1143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C721C" w14:paraId="4D9834E0" w14:textId="77777777" w:rsidTr="00F5164B">
        <w:tc>
          <w:tcPr>
            <w:tcW w:w="540" w:type="dxa"/>
            <w:vAlign w:val="center"/>
          </w:tcPr>
          <w:p w14:paraId="66664EA8" w14:textId="285EB42F" w:rsidR="00F02279" w:rsidRPr="0093002B" w:rsidRDefault="00F5164B" w:rsidP="00545BDE">
            <w:pPr>
              <w:jc w:val="center"/>
              <w:rPr>
                <w:rFonts w:ascii="GHEA Grapalat" w:hAnsi="GHEA Grapalat"/>
                <w:sz w:val="18"/>
                <w:lang w:val="es-ES"/>
              </w:rPr>
            </w:pPr>
            <w:r>
              <w:rPr>
                <w:rFonts w:ascii="GHEA Grapalat" w:hAnsi="GHEA Grapalat"/>
                <w:sz w:val="20"/>
                <w:szCs w:val="20"/>
                <w:lang w:val="pt-BR"/>
              </w:rPr>
              <w:t>Չ/Հ</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5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706" w:type="dxa"/>
            <w:gridSpan w:val="13"/>
            <w:vAlign w:val="center"/>
          </w:tcPr>
          <w:p w14:paraId="22E88738" w14:textId="18152BD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F4617">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5164B" w:rsidRPr="0093002B" w14:paraId="2193FBDA" w14:textId="77777777" w:rsidTr="00F455C7">
        <w:trPr>
          <w:cantSplit/>
          <w:trHeight w:val="1538"/>
        </w:trPr>
        <w:tc>
          <w:tcPr>
            <w:tcW w:w="54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5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2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0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0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0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0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0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0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33" w:type="dxa"/>
            <w:textDirection w:val="btLr"/>
            <w:vAlign w:val="center"/>
          </w:tcPr>
          <w:p w14:paraId="137536FE" w14:textId="77777777" w:rsidR="00F02279" w:rsidRPr="0093002B" w:rsidRDefault="00F02279" w:rsidP="00F5164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F5164B">
            <w:pPr>
              <w:ind w:left="113" w:right="113"/>
              <w:jc w:val="center"/>
              <w:rPr>
                <w:rFonts w:ascii="GHEA Grapalat" w:hAnsi="GHEA Grapalat"/>
                <w:sz w:val="18"/>
                <w:lang w:val="es-ES"/>
              </w:rPr>
            </w:pPr>
          </w:p>
        </w:tc>
      </w:tr>
      <w:tr w:rsidR="00F5164B" w:rsidRPr="007F4617" w14:paraId="1C31AC64" w14:textId="77777777" w:rsidTr="00F455C7">
        <w:trPr>
          <w:trHeight w:val="1538"/>
        </w:trPr>
        <w:tc>
          <w:tcPr>
            <w:tcW w:w="540" w:type="dxa"/>
          </w:tcPr>
          <w:p w14:paraId="6EC50E57" w14:textId="77777777" w:rsidR="00C50A7F" w:rsidRDefault="00C50A7F" w:rsidP="004333B0">
            <w:pPr>
              <w:jc w:val="center"/>
              <w:rPr>
                <w:rFonts w:ascii="GHEA Grapalat" w:hAnsi="GHEA Grapalat"/>
                <w:sz w:val="18"/>
              </w:rPr>
            </w:pPr>
          </w:p>
          <w:p w14:paraId="36B77D5D" w14:textId="77777777" w:rsidR="00C50A7F" w:rsidRDefault="00C50A7F" w:rsidP="004333B0">
            <w:pPr>
              <w:jc w:val="center"/>
              <w:rPr>
                <w:rFonts w:ascii="GHEA Grapalat" w:hAnsi="GHEA Grapalat"/>
                <w:sz w:val="18"/>
              </w:rPr>
            </w:pPr>
          </w:p>
          <w:p w14:paraId="1D6C1D2C" w14:textId="77777777" w:rsidR="00C50A7F" w:rsidRDefault="00C50A7F" w:rsidP="004333B0">
            <w:pPr>
              <w:jc w:val="center"/>
              <w:rPr>
                <w:rFonts w:ascii="GHEA Grapalat" w:hAnsi="GHEA Grapalat"/>
                <w:sz w:val="18"/>
              </w:rPr>
            </w:pPr>
          </w:p>
          <w:p w14:paraId="4531A3DA" w14:textId="38512E5B" w:rsidR="004333B0" w:rsidRPr="007F4617" w:rsidRDefault="004333B0" w:rsidP="004333B0">
            <w:pPr>
              <w:jc w:val="center"/>
              <w:rPr>
                <w:rFonts w:ascii="GHEA Grapalat" w:hAnsi="GHEA Grapalat"/>
                <w:sz w:val="18"/>
              </w:rPr>
            </w:pPr>
            <w:r w:rsidRPr="007F4617">
              <w:rPr>
                <w:rFonts w:ascii="GHEA Grapalat" w:hAnsi="GHEA Grapalat"/>
                <w:sz w:val="18"/>
              </w:rPr>
              <w:t>1</w:t>
            </w:r>
          </w:p>
        </w:tc>
        <w:tc>
          <w:tcPr>
            <w:tcW w:w="1530" w:type="dxa"/>
          </w:tcPr>
          <w:p w14:paraId="39851F8C" w14:textId="77777777" w:rsidR="00C50A7F" w:rsidRDefault="00C50A7F" w:rsidP="004333B0">
            <w:pPr>
              <w:jc w:val="center"/>
              <w:rPr>
                <w:rFonts w:ascii="GHEA Grapalat" w:hAnsi="GHEA Grapalat"/>
                <w:sz w:val="18"/>
              </w:rPr>
            </w:pPr>
          </w:p>
          <w:p w14:paraId="0D88C8C1" w14:textId="77777777" w:rsidR="00C50A7F" w:rsidRDefault="00C50A7F" w:rsidP="004333B0">
            <w:pPr>
              <w:jc w:val="center"/>
              <w:rPr>
                <w:rFonts w:ascii="GHEA Grapalat" w:hAnsi="GHEA Grapalat"/>
                <w:sz w:val="18"/>
              </w:rPr>
            </w:pPr>
          </w:p>
          <w:p w14:paraId="7DD49BE6" w14:textId="77777777" w:rsidR="00C50A7F" w:rsidRDefault="00C50A7F" w:rsidP="004333B0">
            <w:pPr>
              <w:jc w:val="center"/>
              <w:rPr>
                <w:rFonts w:ascii="GHEA Grapalat" w:hAnsi="GHEA Grapalat"/>
                <w:sz w:val="18"/>
              </w:rPr>
            </w:pPr>
          </w:p>
          <w:p w14:paraId="1C67AAE1" w14:textId="5B0A53B8" w:rsidR="004333B0" w:rsidRPr="007F4617" w:rsidRDefault="00F455C7" w:rsidP="004333B0">
            <w:pPr>
              <w:jc w:val="center"/>
              <w:rPr>
                <w:rFonts w:ascii="GHEA Grapalat" w:hAnsi="GHEA Grapalat"/>
                <w:sz w:val="18"/>
              </w:rPr>
            </w:pPr>
            <w:r w:rsidRPr="00457D69">
              <w:rPr>
                <w:rFonts w:ascii="GHEA Grapalat" w:hAnsi="GHEA Grapalat"/>
                <w:sz w:val="20"/>
                <w:szCs w:val="22"/>
              </w:rPr>
              <w:t>45211113/8</w:t>
            </w:r>
          </w:p>
        </w:tc>
        <w:tc>
          <w:tcPr>
            <w:tcW w:w="1654" w:type="dxa"/>
          </w:tcPr>
          <w:p w14:paraId="5013348E" w14:textId="363AAA50" w:rsidR="004333B0" w:rsidRPr="007F4617" w:rsidRDefault="004333B0" w:rsidP="004333B0">
            <w:pPr>
              <w:jc w:val="center"/>
              <w:rPr>
                <w:rFonts w:ascii="GHEA Grapalat" w:hAnsi="GHEA Grapalat"/>
                <w:sz w:val="18"/>
              </w:rPr>
            </w:pPr>
            <w:proofErr w:type="spellStart"/>
            <w:r w:rsidRPr="007F4617">
              <w:rPr>
                <w:rFonts w:ascii="GHEA Grapalat" w:hAnsi="GHEA Grapalat"/>
                <w:sz w:val="18"/>
              </w:rPr>
              <w:t>Երևան</w:t>
            </w:r>
            <w:proofErr w:type="spellEnd"/>
            <w:r w:rsidRPr="007F4617">
              <w:rPr>
                <w:rFonts w:ascii="GHEA Grapalat" w:hAnsi="GHEA Grapalat"/>
                <w:sz w:val="18"/>
              </w:rPr>
              <w:t xml:space="preserve"> </w:t>
            </w:r>
            <w:proofErr w:type="spellStart"/>
            <w:r w:rsidRPr="007F4617">
              <w:rPr>
                <w:rFonts w:ascii="GHEA Grapalat" w:hAnsi="GHEA Grapalat"/>
                <w:sz w:val="18"/>
              </w:rPr>
              <w:t>քաղաքի</w:t>
            </w:r>
            <w:proofErr w:type="spellEnd"/>
            <w:r w:rsidRPr="007F4617">
              <w:rPr>
                <w:rFonts w:ascii="GHEA Grapalat" w:hAnsi="GHEA Grapalat"/>
                <w:sz w:val="18"/>
              </w:rPr>
              <w:t xml:space="preserve"> </w:t>
            </w:r>
            <w:proofErr w:type="spellStart"/>
            <w:r w:rsidR="007F18C9">
              <w:rPr>
                <w:rFonts w:ascii="GHEA Grapalat" w:hAnsi="GHEA Grapalat"/>
                <w:sz w:val="18"/>
              </w:rPr>
              <w:t>Շենգավիթ</w:t>
            </w:r>
            <w:proofErr w:type="spellEnd"/>
            <w:r w:rsidR="00886ED4">
              <w:rPr>
                <w:rFonts w:ascii="GHEA Grapalat" w:hAnsi="GHEA Grapalat"/>
                <w:sz w:val="18"/>
              </w:rPr>
              <w:t xml:space="preserve"> </w:t>
            </w:r>
            <w:proofErr w:type="spellStart"/>
            <w:r w:rsidR="00886ED4">
              <w:rPr>
                <w:rFonts w:ascii="GHEA Grapalat" w:hAnsi="GHEA Grapalat"/>
                <w:sz w:val="18"/>
              </w:rPr>
              <w:t>վարչական</w:t>
            </w:r>
            <w:proofErr w:type="spellEnd"/>
            <w:r w:rsidR="00886ED4">
              <w:rPr>
                <w:rFonts w:ascii="GHEA Grapalat" w:hAnsi="GHEA Grapalat"/>
                <w:sz w:val="18"/>
              </w:rPr>
              <w:t xml:space="preserve"> </w:t>
            </w:r>
            <w:proofErr w:type="spellStart"/>
            <w:r w:rsidR="00886ED4">
              <w:rPr>
                <w:rFonts w:ascii="GHEA Grapalat" w:hAnsi="GHEA Grapalat"/>
                <w:sz w:val="18"/>
              </w:rPr>
              <w:t>շրջանի</w:t>
            </w:r>
            <w:proofErr w:type="spellEnd"/>
            <w:r w:rsidR="00886ED4">
              <w:rPr>
                <w:rFonts w:ascii="GHEA Grapalat" w:hAnsi="GHEA Grapalat"/>
                <w:sz w:val="18"/>
              </w:rPr>
              <w:t xml:space="preserve"> </w:t>
            </w:r>
            <w:proofErr w:type="spellStart"/>
            <w:r w:rsidR="00886ED4">
              <w:rPr>
                <w:rFonts w:ascii="GHEA Grapalat" w:hAnsi="GHEA Grapalat"/>
                <w:sz w:val="18"/>
              </w:rPr>
              <w:t>բազմաբնակարան</w:t>
            </w:r>
            <w:proofErr w:type="spellEnd"/>
            <w:r w:rsidR="00886ED4">
              <w:rPr>
                <w:rFonts w:ascii="GHEA Grapalat" w:hAnsi="GHEA Grapalat"/>
                <w:sz w:val="18"/>
              </w:rPr>
              <w:t xml:space="preserve"> </w:t>
            </w:r>
            <w:proofErr w:type="spellStart"/>
            <w:r w:rsidR="00886ED4">
              <w:rPr>
                <w:rFonts w:ascii="GHEA Grapalat" w:hAnsi="GHEA Grapalat"/>
                <w:sz w:val="18"/>
              </w:rPr>
              <w:t>շենքերի</w:t>
            </w:r>
            <w:proofErr w:type="spellEnd"/>
            <w:r w:rsidR="00886ED4">
              <w:rPr>
                <w:rFonts w:ascii="GHEA Grapalat" w:hAnsi="GHEA Grapalat"/>
                <w:sz w:val="18"/>
              </w:rPr>
              <w:t xml:space="preserve"> </w:t>
            </w:r>
            <w:proofErr w:type="spellStart"/>
            <w:r w:rsidR="00886ED4">
              <w:rPr>
                <w:rFonts w:ascii="GHEA Grapalat" w:hAnsi="GHEA Grapalat"/>
                <w:sz w:val="18"/>
              </w:rPr>
              <w:t>շքամուտքերի</w:t>
            </w:r>
            <w:proofErr w:type="spellEnd"/>
            <w:r w:rsidR="00886ED4">
              <w:rPr>
                <w:rFonts w:ascii="GHEA Grapalat" w:hAnsi="GHEA Grapalat"/>
                <w:sz w:val="18"/>
              </w:rPr>
              <w:t xml:space="preserve"> </w:t>
            </w:r>
            <w:proofErr w:type="spellStart"/>
            <w:r w:rsidR="00886ED4">
              <w:rPr>
                <w:rFonts w:ascii="GHEA Grapalat" w:hAnsi="GHEA Grapalat"/>
                <w:sz w:val="18"/>
              </w:rPr>
              <w:t>վերանորոգման</w:t>
            </w:r>
            <w:proofErr w:type="spellEnd"/>
            <w:r w:rsidRPr="007F4617">
              <w:rPr>
                <w:rFonts w:ascii="GHEA Grapalat" w:hAnsi="GHEA Grapalat"/>
                <w:sz w:val="18"/>
              </w:rPr>
              <w:t xml:space="preserve"> </w:t>
            </w:r>
            <w:proofErr w:type="spellStart"/>
            <w:r w:rsidRPr="007F4617">
              <w:rPr>
                <w:rFonts w:ascii="GHEA Grapalat" w:hAnsi="GHEA Grapalat"/>
                <w:sz w:val="18"/>
              </w:rPr>
              <w:t>աշխատանքներ</w:t>
            </w:r>
            <w:proofErr w:type="spellEnd"/>
            <w:r w:rsidR="00F455C7">
              <w:rPr>
                <w:rFonts w:ascii="GHEA Grapalat" w:hAnsi="GHEA Grapalat"/>
                <w:sz w:val="18"/>
              </w:rPr>
              <w:t xml:space="preserve"> </w:t>
            </w:r>
          </w:p>
        </w:tc>
        <w:tc>
          <w:tcPr>
            <w:tcW w:w="470" w:type="dxa"/>
          </w:tcPr>
          <w:p w14:paraId="0BD41BFB" w14:textId="77777777" w:rsidR="004333B0" w:rsidRPr="007F4617" w:rsidRDefault="004333B0" w:rsidP="004333B0">
            <w:pPr>
              <w:jc w:val="center"/>
              <w:rPr>
                <w:rFonts w:ascii="GHEA Grapalat" w:hAnsi="GHEA Grapalat"/>
                <w:sz w:val="18"/>
              </w:rPr>
            </w:pPr>
          </w:p>
          <w:p w14:paraId="63423157" w14:textId="77777777" w:rsidR="004333B0" w:rsidRPr="007F4617" w:rsidRDefault="004333B0" w:rsidP="004333B0">
            <w:pPr>
              <w:jc w:val="center"/>
              <w:rPr>
                <w:rFonts w:ascii="GHEA Grapalat" w:hAnsi="GHEA Grapalat"/>
                <w:sz w:val="18"/>
              </w:rPr>
            </w:pPr>
          </w:p>
          <w:p w14:paraId="7D6BC98B" w14:textId="77777777" w:rsidR="004333B0" w:rsidRPr="007F4617" w:rsidRDefault="004333B0" w:rsidP="004333B0">
            <w:pPr>
              <w:jc w:val="center"/>
              <w:rPr>
                <w:rFonts w:ascii="GHEA Grapalat" w:hAnsi="GHEA Grapalat"/>
                <w:sz w:val="18"/>
              </w:rPr>
            </w:pPr>
            <w:r w:rsidRPr="007F4617">
              <w:rPr>
                <w:rFonts w:ascii="GHEA Grapalat" w:hAnsi="GHEA Grapalat"/>
                <w:sz w:val="18"/>
              </w:rPr>
              <w:t>... %</w:t>
            </w:r>
          </w:p>
        </w:tc>
        <w:tc>
          <w:tcPr>
            <w:tcW w:w="470" w:type="dxa"/>
          </w:tcPr>
          <w:p w14:paraId="2B1FCBC3" w14:textId="77777777" w:rsidR="004333B0" w:rsidRPr="007F4617" w:rsidRDefault="004333B0" w:rsidP="004333B0">
            <w:pPr>
              <w:jc w:val="center"/>
              <w:rPr>
                <w:rFonts w:ascii="GHEA Grapalat" w:hAnsi="GHEA Grapalat"/>
                <w:sz w:val="18"/>
              </w:rPr>
            </w:pPr>
          </w:p>
          <w:p w14:paraId="7DD8D1D3" w14:textId="77777777" w:rsidR="004333B0" w:rsidRPr="007F4617" w:rsidRDefault="004333B0" w:rsidP="004333B0">
            <w:pPr>
              <w:jc w:val="center"/>
              <w:rPr>
                <w:rFonts w:ascii="GHEA Grapalat" w:hAnsi="GHEA Grapalat"/>
                <w:sz w:val="18"/>
              </w:rPr>
            </w:pPr>
          </w:p>
          <w:p w14:paraId="01F691A1" w14:textId="77777777" w:rsidR="004333B0" w:rsidRPr="007F4617" w:rsidRDefault="004333B0" w:rsidP="004333B0">
            <w:pPr>
              <w:jc w:val="center"/>
              <w:rPr>
                <w:rFonts w:ascii="GHEA Grapalat" w:hAnsi="GHEA Grapalat"/>
                <w:sz w:val="18"/>
              </w:rPr>
            </w:pPr>
            <w:r w:rsidRPr="007F4617">
              <w:rPr>
                <w:rFonts w:ascii="GHEA Grapalat" w:hAnsi="GHEA Grapalat"/>
                <w:sz w:val="18"/>
              </w:rPr>
              <w:t>... %</w:t>
            </w:r>
          </w:p>
        </w:tc>
        <w:tc>
          <w:tcPr>
            <w:tcW w:w="470" w:type="dxa"/>
          </w:tcPr>
          <w:p w14:paraId="6B3D7845" w14:textId="77777777" w:rsidR="004333B0" w:rsidRPr="007F4617" w:rsidRDefault="004333B0" w:rsidP="004333B0">
            <w:pPr>
              <w:jc w:val="center"/>
              <w:rPr>
                <w:rFonts w:ascii="GHEA Grapalat" w:hAnsi="GHEA Grapalat"/>
                <w:sz w:val="18"/>
              </w:rPr>
            </w:pPr>
          </w:p>
          <w:p w14:paraId="303BE468" w14:textId="77777777" w:rsidR="004333B0" w:rsidRPr="007F4617" w:rsidRDefault="004333B0" w:rsidP="004333B0">
            <w:pPr>
              <w:jc w:val="center"/>
              <w:rPr>
                <w:rFonts w:ascii="GHEA Grapalat" w:hAnsi="GHEA Grapalat"/>
                <w:sz w:val="18"/>
              </w:rPr>
            </w:pPr>
          </w:p>
          <w:p w14:paraId="04B64593" w14:textId="77777777" w:rsidR="004333B0" w:rsidRPr="007F4617" w:rsidRDefault="004333B0" w:rsidP="004333B0">
            <w:pPr>
              <w:jc w:val="center"/>
              <w:rPr>
                <w:rFonts w:ascii="GHEA Grapalat" w:hAnsi="GHEA Grapalat"/>
                <w:sz w:val="18"/>
              </w:rPr>
            </w:pPr>
            <w:r w:rsidRPr="007F4617">
              <w:rPr>
                <w:rFonts w:ascii="GHEA Grapalat" w:hAnsi="GHEA Grapalat"/>
                <w:sz w:val="18"/>
              </w:rPr>
              <w:t>... %</w:t>
            </w:r>
          </w:p>
        </w:tc>
        <w:tc>
          <w:tcPr>
            <w:tcW w:w="626" w:type="dxa"/>
          </w:tcPr>
          <w:p w14:paraId="1D64B798" w14:textId="77777777" w:rsidR="00F455C7" w:rsidRDefault="00F455C7" w:rsidP="004333B0">
            <w:pPr>
              <w:jc w:val="center"/>
              <w:rPr>
                <w:rFonts w:ascii="GHEA Grapalat" w:hAnsi="GHEA Grapalat"/>
                <w:sz w:val="18"/>
              </w:rPr>
            </w:pPr>
          </w:p>
          <w:p w14:paraId="3685DA9C" w14:textId="77777777" w:rsidR="00F455C7" w:rsidRDefault="00F455C7" w:rsidP="004333B0">
            <w:pPr>
              <w:jc w:val="center"/>
              <w:rPr>
                <w:rFonts w:ascii="GHEA Grapalat" w:hAnsi="GHEA Grapalat"/>
                <w:sz w:val="18"/>
              </w:rPr>
            </w:pPr>
          </w:p>
          <w:p w14:paraId="3A435C39" w14:textId="77777777" w:rsidR="00F455C7" w:rsidRDefault="00F455C7" w:rsidP="00F455C7">
            <w:pPr>
              <w:rPr>
                <w:rFonts w:ascii="GHEA Grapalat" w:hAnsi="GHEA Grapalat"/>
                <w:sz w:val="18"/>
              </w:rPr>
            </w:pPr>
            <w:r w:rsidRPr="00F455C7">
              <w:rPr>
                <w:rFonts w:ascii="GHEA Grapalat" w:hAnsi="GHEA Grapalat"/>
                <w:sz w:val="18"/>
              </w:rPr>
              <w:t xml:space="preserve">... </w:t>
            </w:r>
          </w:p>
          <w:p w14:paraId="585DEAFA" w14:textId="56F96FD0" w:rsidR="004333B0" w:rsidRPr="007F4617" w:rsidRDefault="00F455C7" w:rsidP="00F455C7">
            <w:pPr>
              <w:rPr>
                <w:rFonts w:ascii="GHEA Grapalat" w:hAnsi="GHEA Grapalat"/>
                <w:sz w:val="18"/>
              </w:rPr>
            </w:pPr>
            <w:r w:rsidRPr="00F455C7">
              <w:rPr>
                <w:rFonts w:ascii="GHEA Grapalat" w:hAnsi="GHEA Grapalat"/>
                <w:sz w:val="18"/>
              </w:rPr>
              <w:t>%</w:t>
            </w:r>
          </w:p>
        </w:tc>
        <w:tc>
          <w:tcPr>
            <w:tcW w:w="630" w:type="dxa"/>
            <w:textDirection w:val="btLr"/>
          </w:tcPr>
          <w:p w14:paraId="0E4756CB" w14:textId="2EF5770F" w:rsidR="004333B0" w:rsidRPr="007F4617" w:rsidRDefault="00F455C7" w:rsidP="004333B0">
            <w:pPr>
              <w:jc w:val="center"/>
              <w:rPr>
                <w:rFonts w:ascii="GHEA Grapalat" w:hAnsi="GHEA Grapalat"/>
                <w:sz w:val="18"/>
              </w:rPr>
            </w:pPr>
            <w:r>
              <w:rPr>
                <w:rFonts w:ascii="GHEA Grapalat" w:hAnsi="GHEA Grapalat" w:cs="Arial"/>
                <w:sz w:val="28"/>
                <w:szCs w:val="28"/>
                <w:vertAlign w:val="superscript"/>
                <w:lang w:val="hy-AM"/>
              </w:rPr>
              <w:t>80</w:t>
            </w:r>
            <w:r w:rsidR="00C50A7F" w:rsidRPr="00E567BC">
              <w:rPr>
                <w:rFonts w:ascii="GHEA Grapalat" w:hAnsi="GHEA Grapalat" w:cs="Arial"/>
                <w:sz w:val="28"/>
                <w:szCs w:val="28"/>
                <w:vertAlign w:val="superscript"/>
                <w:lang w:val="ru-RU"/>
              </w:rPr>
              <w:t>%</w:t>
            </w:r>
          </w:p>
        </w:tc>
        <w:tc>
          <w:tcPr>
            <w:tcW w:w="565" w:type="dxa"/>
            <w:textDirection w:val="btLr"/>
          </w:tcPr>
          <w:p w14:paraId="5DAB85AC" w14:textId="0B0F973F" w:rsidR="004333B0" w:rsidRPr="007F4617" w:rsidRDefault="00F455C7" w:rsidP="004333B0">
            <w:pPr>
              <w:jc w:val="center"/>
              <w:rPr>
                <w:rFonts w:ascii="GHEA Grapalat" w:hAnsi="GHEA Grapalat"/>
                <w:sz w:val="18"/>
              </w:rPr>
            </w:pPr>
            <w:r>
              <w:rPr>
                <w:rFonts w:ascii="GHEA Grapalat" w:hAnsi="GHEA Grapalat" w:cs="Arial"/>
                <w:sz w:val="28"/>
                <w:szCs w:val="28"/>
                <w:vertAlign w:val="superscript"/>
                <w:lang w:val="hy-AM"/>
              </w:rPr>
              <w:t>80</w:t>
            </w:r>
            <w:r w:rsidR="00C50A7F" w:rsidRPr="00E567BC">
              <w:rPr>
                <w:rFonts w:ascii="GHEA Grapalat" w:hAnsi="GHEA Grapalat" w:cs="Arial"/>
                <w:sz w:val="28"/>
                <w:szCs w:val="28"/>
                <w:vertAlign w:val="superscript"/>
                <w:lang w:val="ru-RU"/>
              </w:rPr>
              <w:t>%</w:t>
            </w:r>
          </w:p>
        </w:tc>
        <w:tc>
          <w:tcPr>
            <w:tcW w:w="607" w:type="dxa"/>
            <w:textDirection w:val="btLr"/>
          </w:tcPr>
          <w:p w14:paraId="7303733C" w14:textId="31CD1BF8" w:rsidR="004333B0" w:rsidRPr="007F4617" w:rsidRDefault="004333B0" w:rsidP="004333B0">
            <w:pPr>
              <w:jc w:val="center"/>
              <w:rPr>
                <w:rFonts w:ascii="GHEA Grapalat" w:hAnsi="GHEA Grapalat"/>
                <w:sz w:val="18"/>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28CA46C1" w14:textId="14681C45" w:rsidR="004333B0" w:rsidRPr="007F4617" w:rsidRDefault="004333B0" w:rsidP="004333B0">
            <w:pPr>
              <w:jc w:val="center"/>
              <w:rPr>
                <w:rFonts w:ascii="GHEA Grapalat" w:hAnsi="GHEA Grapalat"/>
                <w:sz w:val="18"/>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4B98F6DA" w14:textId="23E939CC" w:rsidR="004333B0" w:rsidRPr="007F4617" w:rsidRDefault="004333B0" w:rsidP="004333B0">
            <w:pPr>
              <w:jc w:val="center"/>
              <w:rPr>
                <w:rFonts w:ascii="GHEA Grapalat" w:hAnsi="GHEA Grapalat"/>
                <w:sz w:val="18"/>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5D644FEA" w14:textId="4F3D934D" w:rsidR="004333B0" w:rsidRPr="007F4617" w:rsidRDefault="004333B0" w:rsidP="004333B0">
            <w:pPr>
              <w:jc w:val="center"/>
              <w:rPr>
                <w:rFonts w:ascii="GHEA Grapalat" w:hAnsi="GHEA Grapalat"/>
                <w:sz w:val="18"/>
              </w:rPr>
            </w:pPr>
            <w:r w:rsidRPr="00E567BC">
              <w:rPr>
                <w:rFonts w:ascii="GHEA Grapalat" w:hAnsi="GHEA Grapalat" w:cs="Arial"/>
                <w:sz w:val="28"/>
                <w:szCs w:val="28"/>
                <w:vertAlign w:val="superscript"/>
                <w:lang w:val="pt-BR"/>
              </w:rPr>
              <w:t>100%</w:t>
            </w:r>
          </w:p>
        </w:tc>
        <w:tc>
          <w:tcPr>
            <w:tcW w:w="607" w:type="dxa"/>
            <w:textDirection w:val="btLr"/>
          </w:tcPr>
          <w:p w14:paraId="48D6384B" w14:textId="6B65A18F" w:rsidR="004333B0" w:rsidRPr="007F4617" w:rsidRDefault="004333B0" w:rsidP="004333B0">
            <w:pPr>
              <w:jc w:val="center"/>
              <w:rPr>
                <w:rFonts w:ascii="GHEA Grapalat" w:hAnsi="GHEA Grapalat"/>
                <w:sz w:val="18"/>
              </w:rPr>
            </w:pPr>
            <w:r w:rsidRPr="00E567BC">
              <w:rPr>
                <w:rFonts w:ascii="GHEA Grapalat" w:hAnsi="GHEA Grapalat" w:cs="Arial"/>
                <w:sz w:val="28"/>
                <w:szCs w:val="28"/>
                <w:vertAlign w:val="superscript"/>
                <w:lang w:val="pt-BR"/>
              </w:rPr>
              <w:t>100%</w:t>
            </w:r>
          </w:p>
        </w:tc>
        <w:tc>
          <w:tcPr>
            <w:tcW w:w="607" w:type="dxa"/>
            <w:textDirection w:val="btLr"/>
          </w:tcPr>
          <w:p w14:paraId="66BAC204" w14:textId="0C1E0E17" w:rsidR="004333B0" w:rsidRPr="007F4617" w:rsidRDefault="004333B0" w:rsidP="004333B0">
            <w:pPr>
              <w:jc w:val="center"/>
              <w:rPr>
                <w:rFonts w:ascii="GHEA Grapalat" w:hAnsi="GHEA Grapalat"/>
                <w:sz w:val="18"/>
              </w:rPr>
            </w:pPr>
            <w:r w:rsidRPr="00E567BC">
              <w:rPr>
                <w:rFonts w:ascii="GHEA Grapalat" w:hAnsi="GHEA Grapalat" w:cs="Arial"/>
                <w:sz w:val="28"/>
                <w:szCs w:val="28"/>
                <w:vertAlign w:val="superscript"/>
                <w:lang w:val="pt-BR"/>
              </w:rPr>
              <w:t>100%</w:t>
            </w:r>
          </w:p>
        </w:tc>
        <w:tc>
          <w:tcPr>
            <w:tcW w:w="833" w:type="dxa"/>
            <w:textDirection w:val="btLr"/>
          </w:tcPr>
          <w:p w14:paraId="36A96919" w14:textId="7E262D23" w:rsidR="004333B0" w:rsidRPr="007F4617" w:rsidRDefault="004333B0" w:rsidP="004333B0">
            <w:pPr>
              <w:jc w:val="center"/>
              <w:rPr>
                <w:rFonts w:ascii="GHEA Grapalat" w:hAnsi="GHEA Grapalat"/>
                <w:sz w:val="18"/>
              </w:rPr>
            </w:pPr>
            <w:r w:rsidRPr="00E567BC">
              <w:rPr>
                <w:rFonts w:ascii="GHEA Grapalat" w:hAnsi="GHEA Grapalat" w:cs="Arial"/>
                <w:sz w:val="28"/>
                <w:szCs w:val="28"/>
                <w:vertAlign w:val="superscript"/>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C721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42894C75" w14:textId="77777777" w:rsidR="007C657A" w:rsidRPr="0093002B" w:rsidRDefault="007C657A"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2E3449DE"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72C1CC47" w14:textId="77777777" w:rsidR="00192518" w:rsidRDefault="00192518" w:rsidP="00264D57">
            <w:pPr>
              <w:jc w:val="right"/>
              <w:rPr>
                <w:rFonts w:ascii="GHEA Grapalat" w:hAnsi="GHEA Grapalat"/>
                <w:i/>
                <w:sz w:val="18"/>
                <w:lang w:val="hy-AM"/>
              </w:rPr>
            </w:pPr>
          </w:p>
          <w:p w14:paraId="2A611F25" w14:textId="3C10FCDF" w:rsidR="007A125F" w:rsidRPr="00EF461E" w:rsidRDefault="007A125F" w:rsidP="00264D57">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7C657A">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8FFE" w14:textId="77777777" w:rsidR="00896AD9" w:rsidRDefault="00896AD9">
      <w:r>
        <w:separator/>
      </w:r>
    </w:p>
  </w:endnote>
  <w:endnote w:type="continuationSeparator" w:id="0">
    <w:p w14:paraId="7D445C3F" w14:textId="77777777" w:rsidR="00896AD9" w:rsidRDefault="0089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578AB" w14:textId="77777777" w:rsidR="00896AD9" w:rsidRDefault="00896AD9">
      <w:r>
        <w:separator/>
      </w:r>
    </w:p>
  </w:footnote>
  <w:footnote w:type="continuationSeparator" w:id="0">
    <w:p w14:paraId="014080E2" w14:textId="77777777" w:rsidR="00896AD9" w:rsidRDefault="00896AD9">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F16723F" w14:textId="77777777" w:rsidR="004A719F" w:rsidRDefault="004A719F" w:rsidP="004A719F">
      <w:pPr>
        <w:pStyle w:val="FootnoteText"/>
      </w:pPr>
      <w:r w:rsidRPr="00CC3A77">
        <w:rPr>
          <w:rStyle w:val="FootnoteReference"/>
          <w:color w:val="FFFFFF"/>
        </w:rPr>
        <w:footnoteRef/>
      </w:r>
      <w:r w:rsidRPr="006A475C">
        <w:t xml:space="preserve"> </w:t>
      </w:r>
    </w:p>
  </w:footnote>
  <w:footnote w:id="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0478662" w14:textId="668A9A62" w:rsidR="00F258A2" w:rsidRPr="00001C9C" w:rsidRDefault="00F258A2" w:rsidP="00001C9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 xml:space="preserve">ընտրված մասնակիցը ներկայացնում է 4.1 հավելվածի համաձայն:” , իսկ հավելված </w:t>
      </w:r>
      <w:r w:rsidRPr="00323606">
        <w:rPr>
          <w:rFonts w:ascii="GHEA Grapalat" w:hAnsi="GHEA Grapalat" w:cs="Sylfaen"/>
          <w:i/>
          <w:sz w:val="16"/>
          <w:szCs w:val="16"/>
          <w:lang w:val="hy-AM"/>
        </w:rPr>
        <w:t>4-ը հրավերից հանվում է:</w:t>
      </w:r>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66BA7668" w14:textId="77777777" w:rsidR="0019697A" w:rsidRPr="009A7602" w:rsidRDefault="0019697A" w:rsidP="0019697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0">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2">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4">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2672262">
    <w:abstractNumId w:val="24"/>
  </w:num>
  <w:num w:numId="2" w16cid:durableId="1541818923">
    <w:abstractNumId w:val="10"/>
  </w:num>
  <w:num w:numId="3" w16cid:durableId="1628779981">
    <w:abstractNumId w:val="21"/>
  </w:num>
  <w:num w:numId="4" w16cid:durableId="1446922828">
    <w:abstractNumId w:val="18"/>
  </w:num>
  <w:num w:numId="5" w16cid:durableId="1929651452">
    <w:abstractNumId w:val="26"/>
  </w:num>
  <w:num w:numId="6" w16cid:durableId="570896385">
    <w:abstractNumId w:val="24"/>
    <w:lvlOverride w:ilvl="0">
      <w:startOverride w:val="1"/>
    </w:lvlOverride>
    <w:lvlOverride w:ilvl="1"/>
    <w:lvlOverride w:ilvl="2"/>
    <w:lvlOverride w:ilvl="3"/>
    <w:lvlOverride w:ilvl="4"/>
    <w:lvlOverride w:ilvl="5"/>
    <w:lvlOverride w:ilvl="6"/>
    <w:lvlOverride w:ilvl="7"/>
    <w:lvlOverride w:ilvl="8"/>
  </w:num>
  <w:num w:numId="7" w16cid:durableId="19000873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0586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335809">
    <w:abstractNumId w:val="20"/>
  </w:num>
  <w:num w:numId="10" w16cid:durableId="1033464186">
    <w:abstractNumId w:val="7"/>
  </w:num>
  <w:num w:numId="11" w16cid:durableId="1975141321">
    <w:abstractNumId w:val="9"/>
  </w:num>
  <w:num w:numId="12" w16cid:durableId="1380475686">
    <w:abstractNumId w:val="32"/>
  </w:num>
  <w:num w:numId="13" w16cid:durableId="1787580921">
    <w:abstractNumId w:val="28"/>
  </w:num>
  <w:num w:numId="14" w16cid:durableId="1147435742">
    <w:abstractNumId w:val="14"/>
  </w:num>
  <w:num w:numId="15" w16cid:durableId="335232789">
    <w:abstractNumId w:val="29"/>
  </w:num>
  <w:num w:numId="16" w16cid:durableId="1460146986">
    <w:abstractNumId w:val="17"/>
  </w:num>
  <w:num w:numId="17" w16cid:durableId="1542785297">
    <w:abstractNumId w:val="8"/>
  </w:num>
  <w:num w:numId="18" w16cid:durableId="302346236">
    <w:abstractNumId w:val="1"/>
  </w:num>
  <w:num w:numId="19" w16cid:durableId="1132746177">
    <w:abstractNumId w:val="6"/>
  </w:num>
  <w:num w:numId="20" w16cid:durableId="427624068">
    <w:abstractNumId w:val="4"/>
  </w:num>
  <w:num w:numId="21" w16cid:durableId="547379301">
    <w:abstractNumId w:val="33"/>
  </w:num>
  <w:num w:numId="22" w16cid:durableId="1468863234">
    <w:abstractNumId w:val="30"/>
  </w:num>
  <w:num w:numId="23" w16cid:durableId="2053536209">
    <w:abstractNumId w:val="25"/>
  </w:num>
  <w:num w:numId="24" w16cid:durableId="1870294317">
    <w:abstractNumId w:val="0"/>
  </w:num>
  <w:num w:numId="25" w16cid:durableId="1354721536">
    <w:abstractNumId w:val="16"/>
  </w:num>
  <w:num w:numId="26" w16cid:durableId="1775007841">
    <w:abstractNumId w:val="19"/>
  </w:num>
  <w:num w:numId="27" w16cid:durableId="418529673">
    <w:abstractNumId w:val="23"/>
  </w:num>
  <w:num w:numId="28" w16cid:durableId="1928729394">
    <w:abstractNumId w:val="13"/>
  </w:num>
  <w:num w:numId="29" w16cid:durableId="1495609602">
    <w:abstractNumId w:val="11"/>
  </w:num>
  <w:num w:numId="30" w16cid:durableId="852501129">
    <w:abstractNumId w:val="15"/>
  </w:num>
  <w:num w:numId="31" w16cid:durableId="311060253">
    <w:abstractNumId w:val="22"/>
  </w:num>
  <w:num w:numId="32" w16cid:durableId="126242026">
    <w:abstractNumId w:val="27"/>
  </w:num>
  <w:num w:numId="33" w16cid:durableId="1713726198">
    <w:abstractNumId w:val="2"/>
  </w:num>
  <w:num w:numId="34" w16cid:durableId="1403139919">
    <w:abstractNumId w:val="12"/>
  </w:num>
  <w:num w:numId="35" w16cid:durableId="1773361076">
    <w:abstractNumId w:val="31"/>
  </w:num>
  <w:num w:numId="36" w16cid:durableId="1178348829">
    <w:abstractNumId w:val="5"/>
  </w:num>
  <w:num w:numId="37" w16cid:durableId="75347550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C9C"/>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7F7"/>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0DC"/>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3E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8A7"/>
    <w:rsid w:val="000F3939"/>
    <w:rsid w:val="000F3B31"/>
    <w:rsid w:val="000F3D76"/>
    <w:rsid w:val="000F494F"/>
    <w:rsid w:val="000F4B86"/>
    <w:rsid w:val="000F4D7B"/>
    <w:rsid w:val="000F5032"/>
    <w:rsid w:val="000F5900"/>
    <w:rsid w:val="000F5DD6"/>
    <w:rsid w:val="000F660D"/>
    <w:rsid w:val="000F6E48"/>
    <w:rsid w:val="000F7026"/>
    <w:rsid w:val="000F74C4"/>
    <w:rsid w:val="000F7AE0"/>
    <w:rsid w:val="000F7B12"/>
    <w:rsid w:val="0010050E"/>
    <w:rsid w:val="00100AF6"/>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9C7"/>
    <w:rsid w:val="00113F0D"/>
    <w:rsid w:val="00115905"/>
    <w:rsid w:val="001159FA"/>
    <w:rsid w:val="0011611E"/>
    <w:rsid w:val="00116E47"/>
    <w:rsid w:val="00117020"/>
    <w:rsid w:val="00117328"/>
    <w:rsid w:val="00117964"/>
    <w:rsid w:val="00117DAA"/>
    <w:rsid w:val="00121AA7"/>
    <w:rsid w:val="001242C4"/>
    <w:rsid w:val="00124461"/>
    <w:rsid w:val="00126A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518"/>
    <w:rsid w:val="00192606"/>
    <w:rsid w:val="00192A1F"/>
    <w:rsid w:val="001932A7"/>
    <w:rsid w:val="001937E9"/>
    <w:rsid w:val="00193871"/>
    <w:rsid w:val="0019419E"/>
    <w:rsid w:val="00194598"/>
    <w:rsid w:val="00194DBD"/>
    <w:rsid w:val="00195835"/>
    <w:rsid w:val="00195F24"/>
    <w:rsid w:val="00196487"/>
    <w:rsid w:val="0019697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0B81"/>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BE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099"/>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DD9"/>
    <w:rsid w:val="00296EE5"/>
    <w:rsid w:val="00296F9E"/>
    <w:rsid w:val="00297099"/>
    <w:rsid w:val="00297B2D"/>
    <w:rsid w:val="002A038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81"/>
    <w:rsid w:val="002B6E22"/>
    <w:rsid w:val="002B7388"/>
    <w:rsid w:val="002B7594"/>
    <w:rsid w:val="002C071B"/>
    <w:rsid w:val="002C0DD6"/>
    <w:rsid w:val="002C1050"/>
    <w:rsid w:val="002C170C"/>
    <w:rsid w:val="002C1A61"/>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B23"/>
    <w:rsid w:val="002D20E8"/>
    <w:rsid w:val="002D22A7"/>
    <w:rsid w:val="002D236D"/>
    <w:rsid w:val="002D304E"/>
    <w:rsid w:val="002D319A"/>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D1C"/>
    <w:rsid w:val="003572A0"/>
    <w:rsid w:val="003579C1"/>
    <w:rsid w:val="00357A33"/>
    <w:rsid w:val="00357AA2"/>
    <w:rsid w:val="00357D48"/>
    <w:rsid w:val="00357E1B"/>
    <w:rsid w:val="003603E4"/>
    <w:rsid w:val="00361308"/>
    <w:rsid w:val="00362238"/>
    <w:rsid w:val="0036230B"/>
    <w:rsid w:val="003623D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704"/>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1F"/>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0A"/>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042"/>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345"/>
    <w:rsid w:val="004333B0"/>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D69"/>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DBE"/>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50B"/>
    <w:rsid w:val="00496685"/>
    <w:rsid w:val="00496E18"/>
    <w:rsid w:val="004974D8"/>
    <w:rsid w:val="004A0765"/>
    <w:rsid w:val="004A1734"/>
    <w:rsid w:val="004A1C5D"/>
    <w:rsid w:val="004A1CC7"/>
    <w:rsid w:val="004A2D8F"/>
    <w:rsid w:val="004A3051"/>
    <w:rsid w:val="004A3E84"/>
    <w:rsid w:val="004A712A"/>
    <w:rsid w:val="004A719F"/>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F8"/>
    <w:rsid w:val="004C090C"/>
    <w:rsid w:val="004C17D2"/>
    <w:rsid w:val="004C1D9B"/>
    <w:rsid w:val="004C217A"/>
    <w:rsid w:val="004C35CD"/>
    <w:rsid w:val="004C3803"/>
    <w:rsid w:val="004C4448"/>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10A"/>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2A7"/>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64E"/>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8C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82E"/>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207"/>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D6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C7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CE"/>
    <w:rsid w:val="006647B9"/>
    <w:rsid w:val="006657A3"/>
    <w:rsid w:val="006657EE"/>
    <w:rsid w:val="006674AE"/>
    <w:rsid w:val="00667A56"/>
    <w:rsid w:val="0067102D"/>
    <w:rsid w:val="00671A82"/>
    <w:rsid w:val="0067229B"/>
    <w:rsid w:val="0067579A"/>
    <w:rsid w:val="00676178"/>
    <w:rsid w:val="00676337"/>
    <w:rsid w:val="0067748F"/>
    <w:rsid w:val="00677658"/>
    <w:rsid w:val="006777B1"/>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7C7"/>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700"/>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EBC"/>
    <w:rsid w:val="00723462"/>
    <w:rsid w:val="007248F1"/>
    <w:rsid w:val="00725ED3"/>
    <w:rsid w:val="007268F5"/>
    <w:rsid w:val="00730556"/>
    <w:rsid w:val="00731BD1"/>
    <w:rsid w:val="00731D26"/>
    <w:rsid w:val="007320DA"/>
    <w:rsid w:val="0073255D"/>
    <w:rsid w:val="00735365"/>
    <w:rsid w:val="00735388"/>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85C"/>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FD"/>
    <w:rsid w:val="007C5F44"/>
    <w:rsid w:val="007C5F55"/>
    <w:rsid w:val="007C657A"/>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B48"/>
    <w:rsid w:val="007E39F5"/>
    <w:rsid w:val="007E3AEE"/>
    <w:rsid w:val="007E46FE"/>
    <w:rsid w:val="007E55CB"/>
    <w:rsid w:val="007E63BD"/>
    <w:rsid w:val="007E6804"/>
    <w:rsid w:val="007E6E01"/>
    <w:rsid w:val="007E7FA1"/>
    <w:rsid w:val="007F12DE"/>
    <w:rsid w:val="007F1314"/>
    <w:rsid w:val="007F18C9"/>
    <w:rsid w:val="007F1F51"/>
    <w:rsid w:val="007F281F"/>
    <w:rsid w:val="007F3495"/>
    <w:rsid w:val="007F3D95"/>
    <w:rsid w:val="007F4617"/>
    <w:rsid w:val="007F503F"/>
    <w:rsid w:val="007F5A5F"/>
    <w:rsid w:val="007F6033"/>
    <w:rsid w:val="007F6722"/>
    <w:rsid w:val="00800F7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32A"/>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D4"/>
    <w:rsid w:val="00886EFE"/>
    <w:rsid w:val="008870AF"/>
    <w:rsid w:val="00887807"/>
    <w:rsid w:val="008916DE"/>
    <w:rsid w:val="008920F8"/>
    <w:rsid w:val="008933B8"/>
    <w:rsid w:val="0089384E"/>
    <w:rsid w:val="00893E05"/>
    <w:rsid w:val="00894405"/>
    <w:rsid w:val="0089454B"/>
    <w:rsid w:val="008957DB"/>
    <w:rsid w:val="00896212"/>
    <w:rsid w:val="0089622B"/>
    <w:rsid w:val="00896A13"/>
    <w:rsid w:val="00896AD9"/>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C1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176"/>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003"/>
    <w:rsid w:val="00941136"/>
    <w:rsid w:val="009414B2"/>
    <w:rsid w:val="00941728"/>
    <w:rsid w:val="00941924"/>
    <w:rsid w:val="00943134"/>
    <w:rsid w:val="0094684E"/>
    <w:rsid w:val="009471C4"/>
    <w:rsid w:val="00947D03"/>
    <w:rsid w:val="00950C7C"/>
    <w:rsid w:val="00951393"/>
    <w:rsid w:val="0095176C"/>
    <w:rsid w:val="0095199F"/>
    <w:rsid w:val="00951A53"/>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43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159C"/>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9A"/>
    <w:rsid w:val="00A04DB0"/>
    <w:rsid w:val="00A05038"/>
    <w:rsid w:val="00A066F4"/>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6B9"/>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0C5"/>
    <w:rsid w:val="00AC18C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B9"/>
    <w:rsid w:val="00B11297"/>
    <w:rsid w:val="00B11B38"/>
    <w:rsid w:val="00B12288"/>
    <w:rsid w:val="00B12330"/>
    <w:rsid w:val="00B12C72"/>
    <w:rsid w:val="00B1537B"/>
    <w:rsid w:val="00B15AD9"/>
    <w:rsid w:val="00B1669B"/>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F2"/>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71F"/>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B0E"/>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1C"/>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2C5"/>
    <w:rsid w:val="00BE439E"/>
    <w:rsid w:val="00BE4408"/>
    <w:rsid w:val="00BE45B6"/>
    <w:rsid w:val="00BE4C88"/>
    <w:rsid w:val="00BE54A9"/>
    <w:rsid w:val="00BE557F"/>
    <w:rsid w:val="00BE6363"/>
    <w:rsid w:val="00BE6F5D"/>
    <w:rsid w:val="00BE70DA"/>
    <w:rsid w:val="00BE7276"/>
    <w:rsid w:val="00BE7FE1"/>
    <w:rsid w:val="00BF0913"/>
    <w:rsid w:val="00BF2A65"/>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A7F"/>
    <w:rsid w:val="00C50D71"/>
    <w:rsid w:val="00C51289"/>
    <w:rsid w:val="00C51512"/>
    <w:rsid w:val="00C51FD2"/>
    <w:rsid w:val="00C527F9"/>
    <w:rsid w:val="00C53926"/>
    <w:rsid w:val="00C53D1C"/>
    <w:rsid w:val="00C54CEE"/>
    <w:rsid w:val="00C560B5"/>
    <w:rsid w:val="00C56BBA"/>
    <w:rsid w:val="00C5716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149"/>
    <w:rsid w:val="00C8055A"/>
    <w:rsid w:val="00C806B2"/>
    <w:rsid w:val="00C807D9"/>
    <w:rsid w:val="00C80B25"/>
    <w:rsid w:val="00C80D21"/>
    <w:rsid w:val="00C813A9"/>
    <w:rsid w:val="00C81FE2"/>
    <w:rsid w:val="00C82690"/>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9D0"/>
    <w:rsid w:val="00CE0D95"/>
    <w:rsid w:val="00CE0DB0"/>
    <w:rsid w:val="00CE1B2C"/>
    <w:rsid w:val="00CE1D85"/>
    <w:rsid w:val="00CE2264"/>
    <w:rsid w:val="00CE3A99"/>
    <w:rsid w:val="00CE4071"/>
    <w:rsid w:val="00CE418C"/>
    <w:rsid w:val="00CE4AB4"/>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833"/>
    <w:rsid w:val="00D01B3C"/>
    <w:rsid w:val="00D0210C"/>
    <w:rsid w:val="00D02861"/>
    <w:rsid w:val="00D03331"/>
    <w:rsid w:val="00D03684"/>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4C0"/>
    <w:rsid w:val="00D30F7E"/>
    <w:rsid w:val="00D320A2"/>
    <w:rsid w:val="00D3227D"/>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69D"/>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33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C94"/>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477"/>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2D1"/>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9F4"/>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7E8"/>
    <w:rsid w:val="00EF0EAF"/>
    <w:rsid w:val="00EF124E"/>
    <w:rsid w:val="00EF1E0E"/>
    <w:rsid w:val="00EF2159"/>
    <w:rsid w:val="00EF24C7"/>
    <w:rsid w:val="00EF273B"/>
    <w:rsid w:val="00EF2954"/>
    <w:rsid w:val="00EF2B43"/>
    <w:rsid w:val="00EF2D3C"/>
    <w:rsid w:val="00EF30BD"/>
    <w:rsid w:val="00EF352E"/>
    <w:rsid w:val="00EF3662"/>
    <w:rsid w:val="00EF44C4"/>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BFE"/>
    <w:rsid w:val="00F37F2C"/>
    <w:rsid w:val="00F403A5"/>
    <w:rsid w:val="00F406AC"/>
    <w:rsid w:val="00F40D4D"/>
    <w:rsid w:val="00F4140F"/>
    <w:rsid w:val="00F41942"/>
    <w:rsid w:val="00F4395E"/>
    <w:rsid w:val="00F449C0"/>
    <w:rsid w:val="00F4506C"/>
    <w:rsid w:val="00F455C7"/>
    <w:rsid w:val="00F45B4D"/>
    <w:rsid w:val="00F45B8B"/>
    <w:rsid w:val="00F46EFF"/>
    <w:rsid w:val="00F5164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88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53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274"/>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55D1C"/>
    <w:rPr>
      <w:color w:val="605E5C"/>
      <w:shd w:val="clear" w:color="auto" w:fill="E1DFDD"/>
    </w:rPr>
  </w:style>
  <w:style w:type="character" w:customStyle="1" w:styleId="Bodytext2Sylfaen">
    <w:name w:val="Body text (2) + Sylfaen"/>
    <w:basedOn w:val="DefaultParagraphFont"/>
    <w:qFormat/>
    <w:rsid w:val="00F90883"/>
    <w:rPr>
      <w:rFonts w:ascii="Sylfaen" w:eastAsia="Sylfaen" w:hAnsi="Sylfaen" w:cs="Sylfaen"/>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5165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38985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702104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6979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70</Pages>
  <Words>23159</Words>
  <Characters>132011</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159</cp:revision>
  <cp:lastPrinted>2022-12-28T05:49:00Z</cp:lastPrinted>
  <dcterms:created xsi:type="dcterms:W3CDTF">2025-03-31T05:50:00Z</dcterms:created>
  <dcterms:modified xsi:type="dcterms:W3CDTF">2025-05-07T05:46:00Z</dcterms:modified>
</cp:coreProperties>
</file>